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6A09" w:rsidR="007D6718" w:rsidRDefault="00C62BC5" w14:paraId="5285E490" w14:textId="0523D1A1">
      <w:pPr>
        <w:rPr>
          <w:rFonts w:ascii="Trebuchet MS" w:hAnsi="Trebuchet MS"/>
          <w:b/>
          <w:sz w:val="32"/>
          <w:szCs w:val="32"/>
        </w:rPr>
      </w:pPr>
      <w:r w:rsidRPr="008F22C3">
        <w:rPr>
          <w:rFonts w:ascii="Trebuchet MS" w:hAnsi="Trebuchet MS"/>
          <w:b/>
          <w:sz w:val="32"/>
          <w:szCs w:val="32"/>
        </w:rPr>
        <w:t>Solent Sustainability Group</w:t>
      </w:r>
    </w:p>
    <w:p w:rsidR="008C6A09" w:rsidRDefault="00D665BE" w14:paraId="759E53FB" w14:textId="66C74F3C">
      <w:pPr>
        <w:rPr>
          <w:rFonts w:ascii="Trebuchet MS" w:hAnsi="Trebuchet MS"/>
          <w:i/>
          <w:color w:val="767171" w:themeColor="background2" w:themeShade="80"/>
          <w:sz w:val="28"/>
          <w:szCs w:val="28"/>
        </w:rPr>
      </w:pPr>
      <w:r>
        <w:rPr>
          <w:rFonts w:ascii="Trebuchet MS" w:hAnsi="Trebuchet MS"/>
          <w:i/>
          <w:color w:val="767171" w:themeColor="background2" w:themeShade="80"/>
          <w:sz w:val="28"/>
          <w:szCs w:val="28"/>
        </w:rPr>
        <w:t>Terms of Reference</w:t>
      </w:r>
    </w:p>
    <w:p w:rsidRPr="008C6A09" w:rsidR="00A56819" w:rsidRDefault="00A56819" w14:paraId="07379E1F" w14:textId="308538BC">
      <w:pPr>
        <w:rPr>
          <w:rFonts w:ascii="Trebuchet MS" w:hAnsi="Trebuchet MS"/>
          <w:i/>
          <w:color w:val="767171" w:themeColor="background2" w:themeShade="80"/>
          <w:sz w:val="28"/>
          <w:szCs w:val="28"/>
        </w:rPr>
      </w:pPr>
      <w:r>
        <w:rPr>
          <w:rFonts w:ascii="Trebuchet MS" w:hAnsi="Trebuchet MS"/>
          <w:i/>
          <w:color w:val="767171" w:themeColor="background2" w:themeShade="80"/>
          <w:sz w:val="28"/>
          <w:szCs w:val="28"/>
        </w:rPr>
        <w:t>Revision F</w:t>
      </w:r>
    </w:p>
    <w:p w:rsidR="008C6A09" w:rsidRDefault="00FE6424" w14:paraId="5608C50F" w14:textId="67004DBB">
      <w:pPr>
        <w:rPr>
          <w:rFonts w:ascii="Trebuchet MS" w:hAnsi="Trebuchet MS"/>
          <w:color w:val="000000" w:themeColor="text1"/>
        </w:rPr>
      </w:pPr>
      <w:r>
        <w:rPr>
          <w:rFonts w:ascii="Trebuchet MS" w:hAnsi="Trebuchet MS"/>
          <w:color w:val="000000" w:themeColor="text1"/>
        </w:rPr>
        <w:t>January</w:t>
      </w:r>
      <w:r w:rsidR="00C62BC5">
        <w:rPr>
          <w:rFonts w:ascii="Trebuchet MS" w:hAnsi="Trebuchet MS"/>
          <w:color w:val="000000" w:themeColor="text1"/>
        </w:rPr>
        <w:t xml:space="preserve"> 202</w:t>
      </w:r>
      <w:r>
        <w:rPr>
          <w:rFonts w:ascii="Trebuchet MS" w:hAnsi="Trebuchet MS"/>
          <w:color w:val="000000" w:themeColor="text1"/>
        </w:rPr>
        <w:t>1</w:t>
      </w:r>
    </w:p>
    <w:p w:rsidR="008C6A09" w:rsidRDefault="008C6A09" w14:paraId="297CBA79" w14:textId="77777777">
      <w:pPr>
        <w:rPr>
          <w:rFonts w:ascii="Trebuchet MS" w:hAnsi="Trebuchet MS"/>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7"/>
      </w:tblGrid>
      <w:tr w:rsidR="008C6A09" w:rsidTr="008C6A09" w14:paraId="1D94D2D1" w14:textId="77777777">
        <w:tc>
          <w:tcPr>
            <w:tcW w:w="2689" w:type="dxa"/>
            <w:tcBorders>
              <w:right w:val="single" w:color="auto" w:sz="4" w:space="0"/>
            </w:tcBorders>
          </w:tcPr>
          <w:p w:rsidRPr="008C6A09" w:rsidR="008C6A09" w:rsidRDefault="008C6A09" w14:paraId="310A8E9F" w14:textId="3514541B">
            <w:pPr>
              <w:rPr>
                <w:rFonts w:ascii="Trebuchet MS" w:hAnsi="Trebuchet MS"/>
                <w:color w:val="767171" w:themeColor="background2" w:themeShade="80"/>
              </w:rPr>
            </w:pPr>
            <w:r w:rsidRPr="008C6A09">
              <w:rPr>
                <w:rFonts w:ascii="Trebuchet MS" w:hAnsi="Trebuchet MS"/>
                <w:color w:val="767171" w:themeColor="background2" w:themeShade="80"/>
              </w:rPr>
              <w:t>P</w:t>
            </w:r>
            <w:r w:rsidR="006847BF">
              <w:rPr>
                <w:rFonts w:ascii="Trebuchet MS" w:hAnsi="Trebuchet MS"/>
                <w:color w:val="767171" w:themeColor="background2" w:themeShade="80"/>
              </w:rPr>
              <w:t>urpose of the document</w:t>
            </w:r>
          </w:p>
          <w:p w:rsidRPr="008C6A09" w:rsidR="008C6A09" w:rsidRDefault="008C6A09" w14:paraId="7D0E3B5B" w14:textId="77777777">
            <w:pPr>
              <w:rPr>
                <w:rFonts w:ascii="Trebuchet MS" w:hAnsi="Trebuchet MS"/>
                <w:color w:val="767171" w:themeColor="background2" w:themeShade="80"/>
              </w:rPr>
            </w:pPr>
          </w:p>
        </w:tc>
        <w:tc>
          <w:tcPr>
            <w:tcW w:w="6327" w:type="dxa"/>
            <w:tcBorders>
              <w:left w:val="single" w:color="auto" w:sz="4" w:space="0"/>
            </w:tcBorders>
          </w:tcPr>
          <w:p w:rsidRPr="00045A0B" w:rsidR="008C6A09" w:rsidP="00E51BCE" w:rsidRDefault="003176AC" w14:paraId="26080AD8" w14:textId="54EB2F97">
            <w:pPr>
              <w:jc w:val="both"/>
              <w:rPr>
                <w:rFonts w:ascii="Trebuchet MS" w:hAnsi="Trebuchet MS"/>
              </w:rPr>
            </w:pPr>
            <w:r w:rsidRPr="00045A0B">
              <w:rPr>
                <w:rFonts w:ascii="Trebuchet MS" w:hAnsi="Trebuchet MS"/>
              </w:rPr>
              <w:t xml:space="preserve">This document defines the purpose and structures of </w:t>
            </w:r>
            <w:r w:rsidRPr="00045A0B" w:rsidR="00C62BC5">
              <w:rPr>
                <w:rFonts w:ascii="Trebuchet MS" w:hAnsi="Trebuchet MS"/>
              </w:rPr>
              <w:t>Solent Sustainability Group</w:t>
            </w:r>
            <w:r w:rsidRPr="00045A0B" w:rsidR="0006004D">
              <w:rPr>
                <w:rFonts w:ascii="Trebuchet MS" w:hAnsi="Trebuchet MS"/>
              </w:rPr>
              <w:t xml:space="preserve"> </w:t>
            </w:r>
            <w:r w:rsidRPr="00045A0B" w:rsidR="00CD0A9D">
              <w:rPr>
                <w:rFonts w:ascii="Trebuchet MS" w:hAnsi="Trebuchet MS"/>
              </w:rPr>
              <w:t>as defined</w:t>
            </w:r>
            <w:r w:rsidRPr="00045A0B" w:rsidR="0090222C">
              <w:rPr>
                <w:rFonts w:ascii="Trebuchet MS" w:hAnsi="Trebuchet MS"/>
              </w:rPr>
              <w:t xml:space="preserve"> within Solent University’s </w:t>
            </w:r>
            <w:r w:rsidRPr="00045A0B" w:rsidR="00CD0A9D">
              <w:rPr>
                <w:rFonts w:ascii="Trebuchet MS" w:hAnsi="Trebuchet MS"/>
              </w:rPr>
              <w:t>committee structure (</w:t>
            </w:r>
            <w:r w:rsidR="00FE6424">
              <w:rPr>
                <w:rFonts w:ascii="Trebuchet MS" w:hAnsi="Trebuchet MS"/>
              </w:rPr>
              <w:t>January 2021</w:t>
            </w:r>
            <w:r w:rsidRPr="00045A0B" w:rsidR="00CD0A9D">
              <w:rPr>
                <w:rFonts w:ascii="Trebuchet MS" w:hAnsi="Trebuchet MS"/>
              </w:rPr>
              <w:t>).</w:t>
            </w:r>
          </w:p>
        </w:tc>
      </w:tr>
    </w:tbl>
    <w:p w:rsidR="008C6A09" w:rsidRDefault="008C6A09" w14:paraId="4EF8CACB" w14:textId="77777777">
      <w:pPr>
        <w:rPr>
          <w:rFonts w:ascii="Trebuchet MS" w:hAnsi="Trebuchet MS"/>
          <w:color w:val="000000" w:themeColor="text1"/>
        </w:rPr>
      </w:pPr>
    </w:p>
    <w:p w:rsidRPr="008C6A09" w:rsidR="008C6A09" w:rsidRDefault="008C6A09" w14:paraId="49B4A11F" w14:textId="525EAEB7">
      <w:pPr>
        <w:rPr>
          <w:rFonts w:ascii="Trebuchet MS" w:hAnsi="Trebuchet MS"/>
          <w:color w:val="767171" w:themeColor="background2" w:themeShade="80"/>
        </w:rPr>
      </w:pPr>
      <w:r w:rsidRPr="008C6A09">
        <w:rPr>
          <w:rFonts w:ascii="Trebuchet MS" w:hAnsi="Trebuchet MS"/>
          <w:color w:val="767171" w:themeColor="background2" w:themeShade="80"/>
        </w:rPr>
        <w:t>1.</w:t>
      </w:r>
      <w:r w:rsidRPr="008C6A09">
        <w:rPr>
          <w:rFonts w:ascii="Trebuchet MS" w:hAnsi="Trebuchet MS"/>
          <w:color w:val="767171" w:themeColor="background2" w:themeShade="80"/>
        </w:rPr>
        <w:tab/>
      </w:r>
      <w:r w:rsidR="0061038B">
        <w:rPr>
          <w:rFonts w:ascii="Trebuchet MS" w:hAnsi="Trebuchet MS"/>
          <w:color w:val="767171" w:themeColor="background2" w:themeShade="80"/>
        </w:rPr>
        <w:t>Name of Group</w:t>
      </w:r>
    </w:p>
    <w:p w:rsidR="008C6A09" w:rsidRDefault="008C6A09" w14:paraId="31960611" w14:textId="21DD8854">
      <w:pPr>
        <w:rPr>
          <w:rFonts w:ascii="Trebuchet MS" w:hAnsi="Trebuchet MS"/>
          <w:color w:val="000000" w:themeColor="text1"/>
        </w:rPr>
      </w:pPr>
      <w:r>
        <w:rPr>
          <w:rFonts w:ascii="Trebuchet MS" w:hAnsi="Trebuchet MS"/>
          <w:color w:val="000000" w:themeColor="text1"/>
        </w:rPr>
        <w:t>1.1</w:t>
      </w:r>
      <w:r>
        <w:rPr>
          <w:rFonts w:ascii="Trebuchet MS" w:hAnsi="Trebuchet MS"/>
          <w:color w:val="000000" w:themeColor="text1"/>
        </w:rPr>
        <w:tab/>
      </w:r>
      <w:r w:rsidR="00F2755F">
        <w:rPr>
          <w:rFonts w:ascii="Trebuchet MS" w:hAnsi="Trebuchet MS"/>
          <w:color w:val="000000" w:themeColor="text1"/>
        </w:rPr>
        <w:t>Solent Sustainability Group</w:t>
      </w:r>
    </w:p>
    <w:p w:rsidR="008C6A09" w:rsidRDefault="008C6A09" w14:paraId="637391EA" w14:textId="77777777">
      <w:pPr>
        <w:rPr>
          <w:rFonts w:ascii="Trebuchet MS" w:hAnsi="Trebuchet MS"/>
          <w:color w:val="000000" w:themeColor="text1"/>
        </w:rPr>
      </w:pPr>
    </w:p>
    <w:p w:rsidRPr="008C6A09" w:rsidR="008C6A09" w:rsidRDefault="008C6A09" w14:paraId="63B1B2BF" w14:textId="2E1AC894">
      <w:pPr>
        <w:rPr>
          <w:rFonts w:ascii="Trebuchet MS" w:hAnsi="Trebuchet MS"/>
          <w:color w:val="767171" w:themeColor="background2" w:themeShade="80"/>
        </w:rPr>
      </w:pPr>
      <w:bookmarkStart w:name="_Hlk36807787" w:id="0"/>
      <w:r w:rsidRPr="008C6A09">
        <w:rPr>
          <w:rFonts w:ascii="Trebuchet MS" w:hAnsi="Trebuchet MS"/>
          <w:color w:val="767171" w:themeColor="background2" w:themeShade="80"/>
        </w:rPr>
        <w:t>2.</w:t>
      </w:r>
      <w:r w:rsidRPr="008C6A09">
        <w:rPr>
          <w:rFonts w:ascii="Trebuchet MS" w:hAnsi="Trebuchet MS"/>
          <w:color w:val="767171" w:themeColor="background2" w:themeShade="80"/>
        </w:rPr>
        <w:tab/>
      </w:r>
      <w:r w:rsidR="0061038B">
        <w:rPr>
          <w:rFonts w:ascii="Trebuchet MS" w:hAnsi="Trebuchet MS"/>
          <w:color w:val="767171" w:themeColor="background2" w:themeShade="80"/>
        </w:rPr>
        <w:t>Purpose / role</w:t>
      </w:r>
      <w:r w:rsidR="00CA6D00">
        <w:rPr>
          <w:rFonts w:ascii="Trebuchet MS" w:hAnsi="Trebuchet MS"/>
          <w:color w:val="767171" w:themeColor="background2" w:themeShade="80"/>
        </w:rPr>
        <w:t xml:space="preserve"> / responsibilities</w:t>
      </w:r>
      <w:r w:rsidR="0061038B">
        <w:rPr>
          <w:rFonts w:ascii="Trebuchet MS" w:hAnsi="Trebuchet MS"/>
          <w:color w:val="767171" w:themeColor="background2" w:themeShade="80"/>
        </w:rPr>
        <w:t xml:space="preserve"> of the Group</w:t>
      </w:r>
    </w:p>
    <w:p w:rsidRPr="004C0FB4" w:rsidR="00AD196C" w:rsidP="004C0FB4" w:rsidRDefault="008C6A09" w14:paraId="03AC3536" w14:textId="13B719D6">
      <w:pPr>
        <w:ind w:left="720" w:hanging="720"/>
        <w:rPr>
          <w:rFonts w:ascii="Trebuchet MS" w:hAnsi="Trebuchet MS"/>
          <w:color w:val="000000" w:themeColor="text1"/>
        </w:rPr>
      </w:pPr>
      <w:r>
        <w:rPr>
          <w:rFonts w:ascii="Trebuchet MS" w:hAnsi="Trebuchet MS"/>
          <w:color w:val="000000" w:themeColor="text1"/>
        </w:rPr>
        <w:t>2.1</w:t>
      </w:r>
      <w:bookmarkEnd w:id="0"/>
      <w:r w:rsidR="004C0FB4">
        <w:rPr>
          <w:rFonts w:ascii="Trebuchet MS" w:hAnsi="Trebuchet MS"/>
          <w:color w:val="000000" w:themeColor="text1"/>
        </w:rPr>
        <w:tab/>
      </w:r>
      <w:r w:rsidRPr="002B4C4C" w:rsidR="00AD196C">
        <w:rPr>
          <w:rFonts w:ascii="Trebuchet MS" w:hAnsi="Trebuchet MS"/>
        </w:rPr>
        <w:t>Responsible on behalf of Vice Chancellor’s Group for providing strategic leadership and governance for embedding sustainability at Solent University.</w:t>
      </w:r>
      <w:r w:rsidR="00AF7398">
        <w:rPr>
          <w:rFonts w:ascii="Trebuchet MS" w:hAnsi="Trebuchet MS"/>
        </w:rPr>
        <w:t xml:space="preserve"> </w:t>
      </w:r>
    </w:p>
    <w:p w:rsidR="00AD196C" w:rsidP="002B4C4C" w:rsidRDefault="00AD196C" w14:paraId="52683AFF" w14:textId="77777777">
      <w:pPr>
        <w:spacing w:after="0" w:line="240" w:lineRule="auto"/>
        <w:rPr>
          <w:rFonts w:ascii="Trebuchet MS" w:hAnsi="Trebuchet MS"/>
          <w:color w:val="000000" w:themeColor="text1"/>
        </w:rPr>
      </w:pPr>
    </w:p>
    <w:p w:rsidRPr="008C6A09" w:rsidR="00EF28E0" w:rsidP="00EF28E0" w:rsidRDefault="00EF28E0" w14:paraId="22EEF170" w14:textId="5511A33B">
      <w:pPr>
        <w:rPr>
          <w:rFonts w:ascii="Trebuchet MS" w:hAnsi="Trebuchet MS"/>
          <w:color w:val="767171" w:themeColor="background2" w:themeShade="80"/>
        </w:rPr>
      </w:pPr>
      <w:r>
        <w:rPr>
          <w:rFonts w:ascii="Trebuchet MS" w:hAnsi="Trebuchet MS"/>
          <w:color w:val="767171" w:themeColor="background2" w:themeShade="80"/>
        </w:rPr>
        <w:t>3.</w:t>
      </w:r>
      <w:r w:rsidRPr="008C6A09">
        <w:rPr>
          <w:rFonts w:ascii="Trebuchet MS" w:hAnsi="Trebuchet MS"/>
          <w:color w:val="767171" w:themeColor="background2" w:themeShade="80"/>
        </w:rPr>
        <w:tab/>
      </w:r>
      <w:r>
        <w:rPr>
          <w:rFonts w:ascii="Trebuchet MS" w:hAnsi="Trebuchet MS"/>
          <w:color w:val="767171" w:themeColor="background2" w:themeShade="80"/>
        </w:rPr>
        <w:t>Membership</w:t>
      </w:r>
      <w:r w:rsidR="006B700D">
        <w:rPr>
          <w:rFonts w:ascii="Trebuchet MS" w:hAnsi="Trebuchet MS"/>
          <w:color w:val="767171" w:themeColor="background2" w:themeShade="80"/>
        </w:rPr>
        <w:t xml:space="preserve"> of the Group</w:t>
      </w:r>
    </w:p>
    <w:p w:rsidR="00EF28E0" w:rsidP="007E6E98" w:rsidRDefault="00EF28E0" w14:paraId="43B10A96" w14:textId="7266E8FA">
      <w:pPr>
        <w:ind w:left="720" w:hanging="720"/>
        <w:rPr>
          <w:rFonts w:ascii="Trebuchet MS" w:hAnsi="Trebuchet MS"/>
          <w:color w:val="C00000"/>
        </w:rPr>
      </w:pPr>
      <w:r>
        <w:rPr>
          <w:rFonts w:ascii="Trebuchet MS" w:hAnsi="Trebuchet MS"/>
          <w:color w:val="000000" w:themeColor="text1"/>
        </w:rPr>
        <w:t>3.1</w:t>
      </w:r>
      <w:r>
        <w:rPr>
          <w:rFonts w:ascii="Trebuchet MS" w:hAnsi="Trebuchet MS"/>
          <w:color w:val="000000" w:themeColor="text1"/>
        </w:rPr>
        <w:tab/>
      </w:r>
    </w:p>
    <w:p w:rsidRPr="002B4C4C" w:rsidR="005427B7" w:rsidP="005427B7" w:rsidRDefault="005427B7" w14:paraId="229F119E" w14:textId="3D942B0F">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Chief</w:t>
      </w:r>
      <w:r w:rsidR="0007233C">
        <w:rPr>
          <w:rFonts w:ascii="Trebuchet MS" w:hAnsi="Trebuchet MS"/>
        </w:rPr>
        <w:t xml:space="preserve"> Operati</w:t>
      </w:r>
      <w:r w:rsidR="00A50574">
        <w:rPr>
          <w:rFonts w:ascii="Trebuchet MS" w:hAnsi="Trebuchet MS"/>
        </w:rPr>
        <w:t>ons</w:t>
      </w:r>
      <w:r w:rsidRPr="002B4C4C">
        <w:rPr>
          <w:rFonts w:ascii="Trebuchet MS" w:hAnsi="Trebuchet MS"/>
        </w:rPr>
        <w:t xml:space="preserve"> Officer (Chair)</w:t>
      </w:r>
    </w:p>
    <w:p w:rsidRPr="002B4C4C" w:rsidR="005427B7" w:rsidP="005427B7" w:rsidRDefault="005427B7" w14:paraId="4B73A314" w14:textId="77777777">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 xml:space="preserve">Head of Estates and Facilities </w:t>
      </w:r>
    </w:p>
    <w:p w:rsidRPr="002B4C4C" w:rsidR="005427B7" w:rsidP="005427B7" w:rsidRDefault="005427B7" w14:paraId="2E441773" w14:textId="7AFE9163">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Head of Learning and Teaching</w:t>
      </w:r>
    </w:p>
    <w:p w:rsidRPr="002B4C4C" w:rsidR="0015265A" w:rsidP="0015265A" w:rsidRDefault="0015265A" w14:paraId="451DBA2F" w14:textId="77777777">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PVC, Research and Knowledge Exchange</w:t>
      </w:r>
    </w:p>
    <w:p w:rsidR="0015265A" w:rsidP="0015265A" w:rsidRDefault="00AF171F" w14:paraId="207C6768" w14:textId="4FD77001">
      <w:pPr>
        <w:pStyle w:val="ListParagraph"/>
        <w:numPr>
          <w:ilvl w:val="0"/>
          <w:numId w:val="9"/>
        </w:numPr>
        <w:tabs>
          <w:tab w:val="left" w:pos="1134"/>
        </w:tabs>
        <w:spacing w:before="120" w:after="120" w:line="276" w:lineRule="auto"/>
        <w:ind w:left="426" w:firstLine="283"/>
        <w:rPr>
          <w:rFonts w:ascii="Trebuchet MS" w:hAnsi="Trebuchet MS"/>
        </w:rPr>
      </w:pPr>
      <w:r>
        <w:rPr>
          <w:rFonts w:ascii="Trebuchet MS" w:hAnsi="Trebuchet MS"/>
        </w:rPr>
        <w:t>Academic Staff Member with expertise on Environmental Sustainability</w:t>
      </w:r>
    </w:p>
    <w:p w:rsidRPr="002B4C4C" w:rsidR="00AF171F" w:rsidP="0015265A" w:rsidRDefault="00AF171F" w14:paraId="16F0B9CC" w14:textId="2D44BEB2">
      <w:pPr>
        <w:pStyle w:val="ListParagraph"/>
        <w:numPr>
          <w:ilvl w:val="0"/>
          <w:numId w:val="9"/>
        </w:numPr>
        <w:tabs>
          <w:tab w:val="left" w:pos="1134"/>
        </w:tabs>
        <w:spacing w:before="120" w:after="120" w:line="276" w:lineRule="auto"/>
        <w:ind w:left="426" w:firstLine="283"/>
        <w:rPr>
          <w:rFonts w:ascii="Trebuchet MS" w:hAnsi="Trebuchet MS"/>
        </w:rPr>
      </w:pPr>
      <w:r>
        <w:rPr>
          <w:rFonts w:ascii="Trebuchet MS" w:hAnsi="Trebuchet MS"/>
        </w:rPr>
        <w:t xml:space="preserve">Unit of Assessment Lead for Environment </w:t>
      </w:r>
    </w:p>
    <w:p w:rsidRPr="002B4C4C" w:rsidR="0015265A" w:rsidP="0015265A" w:rsidRDefault="00FE6424" w14:paraId="5F97BB73" w14:textId="799C40DA">
      <w:pPr>
        <w:pStyle w:val="ListParagraph"/>
        <w:numPr>
          <w:ilvl w:val="0"/>
          <w:numId w:val="9"/>
        </w:numPr>
        <w:tabs>
          <w:tab w:val="left" w:pos="1134"/>
        </w:tabs>
        <w:spacing w:before="120" w:after="120" w:line="276" w:lineRule="auto"/>
        <w:ind w:left="426" w:firstLine="283"/>
        <w:rPr>
          <w:rFonts w:ascii="Trebuchet MS" w:hAnsi="Trebuchet MS"/>
        </w:rPr>
      </w:pPr>
      <w:r>
        <w:rPr>
          <w:rFonts w:ascii="Trebuchet MS" w:hAnsi="Trebuchet MS"/>
        </w:rPr>
        <w:t>Procurement</w:t>
      </w:r>
      <w:r w:rsidRPr="002B4C4C" w:rsidR="0015265A">
        <w:rPr>
          <w:rFonts w:ascii="Trebuchet MS" w:hAnsi="Trebuchet MS"/>
        </w:rPr>
        <w:t xml:space="preserve"> Manager</w:t>
      </w:r>
    </w:p>
    <w:p w:rsidRPr="002B4C4C" w:rsidR="0015265A" w:rsidP="0015265A" w:rsidRDefault="0015265A" w14:paraId="5AFF0D3B" w14:textId="092EAB8F">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 xml:space="preserve">Head of </w:t>
      </w:r>
      <w:r w:rsidR="00FE6424">
        <w:rPr>
          <w:rFonts w:ascii="Trebuchet MS" w:hAnsi="Trebuchet MS"/>
        </w:rPr>
        <w:t>Technology Services</w:t>
      </w:r>
    </w:p>
    <w:p w:rsidRPr="002B4C4C" w:rsidR="0015265A" w:rsidP="0015265A" w:rsidRDefault="0015265A" w14:paraId="05AB8434" w14:textId="77777777">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Corporate Project Management Office representative</w:t>
      </w:r>
    </w:p>
    <w:p w:rsidRPr="002B4C4C" w:rsidR="0015265A" w:rsidP="0015265A" w:rsidRDefault="0015265A" w14:paraId="1FFB645B" w14:textId="77777777">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Stakeholder Engagement Manager</w:t>
      </w:r>
    </w:p>
    <w:p w:rsidRPr="002B4C4C" w:rsidR="0015265A" w:rsidP="0015265A" w:rsidRDefault="0015265A" w14:paraId="0A45CA02" w14:textId="77777777">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Students’ Union President</w:t>
      </w:r>
    </w:p>
    <w:p w:rsidRPr="002B4C4C" w:rsidR="0015265A" w:rsidP="0015265A" w:rsidRDefault="0015265A" w14:paraId="32636520" w14:textId="77777777">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Students’ Union Chief Executive</w:t>
      </w:r>
    </w:p>
    <w:p w:rsidRPr="002B4C4C" w:rsidR="0015265A" w:rsidP="0015265A" w:rsidRDefault="0015265A" w14:paraId="2A2B5185" w14:textId="77777777">
      <w:pPr>
        <w:pStyle w:val="ListParagraph"/>
        <w:numPr>
          <w:ilvl w:val="0"/>
          <w:numId w:val="9"/>
        </w:numPr>
        <w:tabs>
          <w:tab w:val="left" w:pos="1134"/>
        </w:tabs>
        <w:spacing w:before="120" w:after="120" w:line="276" w:lineRule="auto"/>
        <w:ind w:left="426" w:firstLine="283"/>
        <w:rPr>
          <w:rFonts w:ascii="Trebuchet MS" w:hAnsi="Trebuchet MS"/>
        </w:rPr>
      </w:pPr>
      <w:r w:rsidRPr="002B4C4C">
        <w:rPr>
          <w:rFonts w:ascii="Trebuchet MS" w:hAnsi="Trebuchet MS"/>
        </w:rPr>
        <w:t>Environmental Officer</w:t>
      </w:r>
    </w:p>
    <w:p w:rsidRPr="002B4C4C" w:rsidR="0015265A" w:rsidP="0015265A" w:rsidRDefault="0015265A" w14:paraId="5AE32D70" w14:textId="77777777">
      <w:pPr>
        <w:pStyle w:val="ListParagraph"/>
        <w:numPr>
          <w:ilvl w:val="0"/>
          <w:numId w:val="9"/>
        </w:numPr>
        <w:tabs>
          <w:tab w:val="left" w:pos="1134"/>
        </w:tabs>
        <w:spacing w:before="120" w:after="120" w:line="276" w:lineRule="auto"/>
        <w:ind w:left="426" w:firstLine="283"/>
      </w:pPr>
      <w:r w:rsidRPr="002B4C4C">
        <w:rPr>
          <w:rFonts w:ascii="Trebuchet MS" w:hAnsi="Trebuchet MS"/>
        </w:rPr>
        <w:t>Head of Estates Planning</w:t>
      </w:r>
    </w:p>
    <w:p w:rsidR="0015265A" w:rsidP="0015265A" w:rsidRDefault="0015265A" w14:paraId="5852FE86" w14:textId="67A535FC">
      <w:pPr>
        <w:pStyle w:val="ListParagraph"/>
        <w:numPr>
          <w:ilvl w:val="0"/>
          <w:numId w:val="9"/>
        </w:numPr>
        <w:tabs>
          <w:tab w:val="left" w:pos="1134"/>
        </w:tabs>
        <w:spacing w:before="120" w:after="120" w:line="276" w:lineRule="auto"/>
        <w:ind w:left="426" w:firstLine="283"/>
        <w:rPr>
          <w:rFonts w:ascii="Trebuchet MS" w:hAnsi="Trebuchet MS"/>
        </w:rPr>
      </w:pPr>
      <w:bookmarkStart w:name="_GoBack" w:id="1"/>
      <w:bookmarkEnd w:id="1"/>
      <w:r w:rsidRPr="002B4C4C">
        <w:rPr>
          <w:rFonts w:ascii="Trebuchet MS" w:hAnsi="Trebuchet MS"/>
        </w:rPr>
        <w:t xml:space="preserve">Administrative Officer for </w:t>
      </w:r>
      <w:r w:rsidR="00FE6424">
        <w:rPr>
          <w:rFonts w:ascii="Trebuchet MS" w:hAnsi="Trebuchet MS"/>
        </w:rPr>
        <w:t xml:space="preserve">Vice Chancellor’s Group </w:t>
      </w:r>
      <w:r w:rsidRPr="002B4C4C">
        <w:rPr>
          <w:rFonts w:ascii="Trebuchet MS" w:hAnsi="Trebuchet MS"/>
        </w:rPr>
        <w:t>in attendance as group clerk</w:t>
      </w:r>
      <w:r w:rsidR="00EE764C">
        <w:rPr>
          <w:rFonts w:ascii="Trebuchet MS" w:hAnsi="Trebuchet MS"/>
        </w:rPr>
        <w:t>.</w:t>
      </w:r>
    </w:p>
    <w:p w:rsidR="00EE764C" w:rsidP="00EE764C" w:rsidRDefault="00EE764C" w14:paraId="2377F4A0" w14:textId="60CE3ABC">
      <w:pPr>
        <w:pStyle w:val="ListParagraph"/>
        <w:tabs>
          <w:tab w:val="left" w:pos="1134"/>
        </w:tabs>
        <w:spacing w:before="120" w:after="120" w:line="276" w:lineRule="auto"/>
        <w:ind w:left="709"/>
        <w:rPr>
          <w:rFonts w:ascii="Trebuchet MS" w:hAnsi="Trebuchet MS"/>
        </w:rPr>
      </w:pPr>
    </w:p>
    <w:p w:rsidRPr="002B4C4C" w:rsidR="008F6D75" w:rsidP="00EE764C" w:rsidRDefault="008F6D75" w14:paraId="62B026E5" w14:textId="77777777">
      <w:pPr>
        <w:pStyle w:val="ListParagraph"/>
        <w:tabs>
          <w:tab w:val="left" w:pos="1134"/>
        </w:tabs>
        <w:spacing w:before="120" w:after="120" w:line="276" w:lineRule="auto"/>
        <w:ind w:left="709"/>
        <w:rPr>
          <w:rFonts w:ascii="Trebuchet MS" w:hAnsi="Trebuchet MS"/>
        </w:rPr>
      </w:pPr>
    </w:p>
    <w:p w:rsidRPr="00EE764C" w:rsidR="005D488E" w:rsidP="005D488E" w:rsidRDefault="007E4F23" w14:paraId="10330B8A" w14:textId="77777777">
      <w:pPr>
        <w:spacing w:before="120" w:after="120"/>
        <w:rPr>
          <w:rFonts w:ascii="Trebuchet MS" w:hAnsi="Trebuchet MS"/>
          <w:u w:val="single"/>
        </w:rPr>
      </w:pPr>
      <w:r>
        <w:rPr>
          <w:rFonts w:ascii="Trebuchet MS" w:hAnsi="Trebuchet MS"/>
          <w:color w:val="000000" w:themeColor="text1"/>
        </w:rPr>
        <w:lastRenderedPageBreak/>
        <w:t>3.2</w:t>
      </w:r>
      <w:r>
        <w:rPr>
          <w:rFonts w:ascii="Trebuchet MS" w:hAnsi="Trebuchet MS"/>
          <w:color w:val="000000" w:themeColor="text1"/>
        </w:rPr>
        <w:tab/>
      </w:r>
      <w:r w:rsidRPr="00EE764C" w:rsidR="005D488E">
        <w:rPr>
          <w:rFonts w:ascii="Trebuchet MS" w:hAnsi="Trebuchet MS"/>
          <w:u w:val="single"/>
        </w:rPr>
        <w:t>Engagement and participation</w:t>
      </w:r>
    </w:p>
    <w:p w:rsidRPr="00EE764C" w:rsidR="005D488E" w:rsidP="005D488E" w:rsidRDefault="005D488E" w14:paraId="114E5778" w14:textId="77777777">
      <w:pPr>
        <w:spacing w:before="120" w:after="120"/>
        <w:ind w:firstLine="720"/>
        <w:rPr>
          <w:rFonts w:ascii="Trebuchet MS" w:hAnsi="Trebuchet MS"/>
          <w:iCs/>
        </w:rPr>
      </w:pPr>
      <w:r w:rsidRPr="00EE764C">
        <w:rPr>
          <w:rFonts w:ascii="Trebuchet MS" w:hAnsi="Trebuchet MS"/>
          <w:iCs/>
        </w:rPr>
        <w:t>Subject to considerations of confidentiality and, where appropriate, approval from VCG:</w:t>
      </w:r>
    </w:p>
    <w:p w:rsidRPr="00EE764C" w:rsidR="005D488E" w:rsidP="005D488E" w:rsidRDefault="005D488E" w14:paraId="057E6220" w14:textId="3911CDBD">
      <w:pPr>
        <w:pStyle w:val="ListParagraph"/>
        <w:numPr>
          <w:ilvl w:val="0"/>
          <w:numId w:val="10"/>
        </w:numPr>
        <w:tabs>
          <w:tab w:val="left" w:pos="1134"/>
        </w:tabs>
        <w:spacing w:after="0" w:line="240" w:lineRule="auto"/>
        <w:ind w:left="1134" w:hanging="425"/>
        <w:contextualSpacing w:val="0"/>
        <w:rPr>
          <w:rFonts w:ascii="Trebuchet MS" w:hAnsi="Trebuchet MS"/>
          <w:iCs/>
        </w:rPr>
      </w:pPr>
      <w:r w:rsidRPr="00EE764C">
        <w:rPr>
          <w:rFonts w:ascii="Trebuchet MS" w:hAnsi="Trebuchet MS"/>
          <w:iCs/>
        </w:rPr>
        <w:t>It is the responsibility of Solent Sustainability Group (SSG) to consider and plan for appropriate communication of its work, including communicating effective sustainability management and key decisions to internal and external stakeholders and supporting other relevant management roles to demonstrate leadership as it applies to their areas of responsibility.</w:t>
      </w:r>
    </w:p>
    <w:p w:rsidRPr="00EE764C" w:rsidR="005D488E" w:rsidP="00EE764C" w:rsidRDefault="005D488E" w14:paraId="7B0EB0CF" w14:textId="77777777">
      <w:pPr>
        <w:pStyle w:val="ListParagraph"/>
        <w:tabs>
          <w:tab w:val="left" w:pos="1134"/>
        </w:tabs>
        <w:spacing w:after="0" w:line="240" w:lineRule="auto"/>
        <w:ind w:left="1134"/>
        <w:contextualSpacing w:val="0"/>
        <w:rPr>
          <w:rFonts w:ascii="Trebuchet MS" w:hAnsi="Trebuchet MS"/>
          <w:iCs/>
        </w:rPr>
      </w:pPr>
    </w:p>
    <w:p w:rsidRPr="004F7C21" w:rsidR="005D488E" w:rsidP="005D488E" w:rsidRDefault="005D488E" w14:paraId="5C871CB2" w14:textId="77777777">
      <w:pPr>
        <w:pStyle w:val="ListParagraph"/>
        <w:numPr>
          <w:ilvl w:val="0"/>
          <w:numId w:val="10"/>
        </w:numPr>
        <w:spacing w:before="120" w:after="120" w:line="276" w:lineRule="auto"/>
        <w:ind w:left="1134" w:hanging="425"/>
        <w:contextualSpacing w:val="0"/>
        <w:rPr>
          <w:rFonts w:ascii="Trebuchet MS" w:hAnsi="Trebuchet MS"/>
          <w:sz w:val="20"/>
          <w:szCs w:val="20"/>
        </w:rPr>
      </w:pPr>
      <w:r w:rsidRPr="00EE764C">
        <w:rPr>
          <w:rFonts w:ascii="Trebuchet MS" w:hAnsi="Trebuchet MS"/>
        </w:rPr>
        <w:t>It is the responsibility of SSG and its members to ensure engagement with stakeholders from across the University to support delivery of SSG commitments.  This includes University Committees and working groups, Faculties and Professional Services</w:t>
      </w:r>
      <w:r w:rsidRPr="004F7C21">
        <w:rPr>
          <w:rFonts w:ascii="Trebuchet MS" w:hAnsi="Trebuchet MS"/>
          <w:sz w:val="20"/>
          <w:szCs w:val="20"/>
        </w:rPr>
        <w:t xml:space="preserve"> </w:t>
      </w:r>
      <w:r w:rsidRPr="004C0FB4">
        <w:rPr>
          <w:rFonts w:ascii="Trebuchet MS" w:hAnsi="Trebuchet MS"/>
        </w:rPr>
        <w:t>and the Students’ Union</w:t>
      </w:r>
      <w:r w:rsidRPr="004F7C21">
        <w:rPr>
          <w:rFonts w:ascii="Trebuchet MS" w:hAnsi="Trebuchet MS"/>
          <w:sz w:val="20"/>
          <w:szCs w:val="20"/>
        </w:rPr>
        <w:t xml:space="preserve">.   </w:t>
      </w:r>
    </w:p>
    <w:p w:rsidR="007E4F23" w:rsidRDefault="007E4F23" w14:paraId="58582D9D" w14:textId="77777777">
      <w:pPr>
        <w:rPr>
          <w:rFonts w:ascii="Trebuchet MS" w:hAnsi="Trebuchet MS"/>
          <w:color w:val="000000" w:themeColor="text1"/>
        </w:rPr>
      </w:pPr>
    </w:p>
    <w:p w:rsidRPr="008C6A09" w:rsidR="006B700D" w:rsidP="006B700D" w:rsidRDefault="0091199C" w14:paraId="0D57B99E" w14:textId="5B5BCD48">
      <w:pPr>
        <w:rPr>
          <w:rFonts w:ascii="Trebuchet MS" w:hAnsi="Trebuchet MS"/>
          <w:color w:val="767171" w:themeColor="background2" w:themeShade="80"/>
        </w:rPr>
      </w:pPr>
      <w:r>
        <w:rPr>
          <w:rFonts w:ascii="Trebuchet MS" w:hAnsi="Trebuchet MS"/>
          <w:color w:val="767171" w:themeColor="background2" w:themeShade="80"/>
        </w:rPr>
        <w:t>4</w:t>
      </w:r>
      <w:r w:rsidRPr="008C6A09" w:rsidR="006B700D">
        <w:rPr>
          <w:rFonts w:ascii="Trebuchet MS" w:hAnsi="Trebuchet MS"/>
          <w:color w:val="767171" w:themeColor="background2" w:themeShade="80"/>
        </w:rPr>
        <w:t>.</w:t>
      </w:r>
      <w:r w:rsidRPr="008C6A09" w:rsidR="006B700D">
        <w:rPr>
          <w:rFonts w:ascii="Trebuchet MS" w:hAnsi="Trebuchet MS"/>
          <w:color w:val="767171" w:themeColor="background2" w:themeShade="80"/>
        </w:rPr>
        <w:tab/>
      </w:r>
      <w:r w:rsidR="006B700D">
        <w:rPr>
          <w:rFonts w:ascii="Trebuchet MS" w:hAnsi="Trebuchet MS"/>
          <w:color w:val="767171" w:themeColor="background2" w:themeShade="80"/>
        </w:rPr>
        <w:t>Accountability</w:t>
      </w:r>
      <w:r w:rsidR="00CB729B">
        <w:rPr>
          <w:rFonts w:ascii="Trebuchet MS" w:hAnsi="Trebuchet MS"/>
          <w:color w:val="767171" w:themeColor="background2" w:themeShade="80"/>
        </w:rPr>
        <w:t xml:space="preserve"> / duties</w:t>
      </w:r>
      <w:r w:rsidR="006B700D">
        <w:rPr>
          <w:rFonts w:ascii="Trebuchet MS" w:hAnsi="Trebuchet MS"/>
          <w:color w:val="767171" w:themeColor="background2" w:themeShade="80"/>
        </w:rPr>
        <w:t xml:space="preserve"> of the Group</w:t>
      </w:r>
    </w:p>
    <w:p w:rsidR="00F81E6F" w:rsidP="009514F2" w:rsidRDefault="0091199C" w14:paraId="2E2D8858" w14:textId="360F9FBA">
      <w:pPr>
        <w:spacing w:after="0" w:line="240" w:lineRule="auto"/>
        <w:ind w:left="720" w:hanging="720"/>
        <w:rPr>
          <w:rFonts w:ascii="Trebuchet MS" w:hAnsi="Trebuchet MS"/>
          <w:sz w:val="20"/>
          <w:szCs w:val="20"/>
        </w:rPr>
      </w:pPr>
      <w:r>
        <w:rPr>
          <w:rFonts w:ascii="Trebuchet MS" w:hAnsi="Trebuchet MS"/>
          <w:color w:val="000000" w:themeColor="text1"/>
        </w:rPr>
        <w:t>4</w:t>
      </w:r>
      <w:r w:rsidR="006B700D">
        <w:rPr>
          <w:rFonts w:ascii="Trebuchet MS" w:hAnsi="Trebuchet MS"/>
          <w:color w:val="000000" w:themeColor="text1"/>
        </w:rPr>
        <w:t>.1</w:t>
      </w:r>
      <w:r w:rsidR="008239DA">
        <w:rPr>
          <w:rFonts w:ascii="Trebuchet MS" w:hAnsi="Trebuchet MS"/>
          <w:color w:val="000000" w:themeColor="text1"/>
        </w:rPr>
        <w:tab/>
      </w:r>
      <w:r w:rsidRPr="002B4C4C" w:rsidR="00F81E6F">
        <w:rPr>
          <w:rFonts w:ascii="Trebuchet MS" w:hAnsi="Trebuchet MS"/>
        </w:rPr>
        <w:t>Provide leadership to ensure delivery of the sustainability objectives in Solent University’s Strategic Plan 2020-2025 by monitoring and reviewing the Environmental and Sustainability Enabling Plan 2020-2025</w:t>
      </w:r>
      <w:r w:rsidR="009514F2">
        <w:rPr>
          <w:rFonts w:ascii="Trebuchet MS" w:hAnsi="Trebuchet MS"/>
          <w:sz w:val="20"/>
          <w:szCs w:val="20"/>
        </w:rPr>
        <w:t>.</w:t>
      </w:r>
    </w:p>
    <w:p w:rsidR="009514F2" w:rsidP="009514F2" w:rsidRDefault="009514F2" w14:paraId="106F7BAA" w14:textId="77777777">
      <w:pPr>
        <w:spacing w:after="0" w:line="240" w:lineRule="auto"/>
        <w:ind w:left="720" w:hanging="720"/>
        <w:rPr>
          <w:rFonts w:ascii="Trebuchet MS" w:hAnsi="Trebuchet MS"/>
          <w:sz w:val="20"/>
          <w:szCs w:val="20"/>
        </w:rPr>
      </w:pPr>
    </w:p>
    <w:p w:rsidRPr="002B4C4C" w:rsidR="009514F2" w:rsidP="009514F2" w:rsidRDefault="009514F2" w14:paraId="5E6CB753" w14:textId="37A6A41E">
      <w:pPr>
        <w:pStyle w:val="ListParagraph"/>
        <w:numPr>
          <w:ilvl w:val="1"/>
          <w:numId w:val="8"/>
        </w:numPr>
        <w:spacing w:before="120" w:after="120" w:line="276" w:lineRule="auto"/>
        <w:ind w:left="709" w:hanging="709"/>
        <w:rPr>
          <w:rFonts w:ascii="Trebuchet MS" w:hAnsi="Trebuchet MS" w:eastAsia="Trebuchet MS" w:cs="Trebuchet MS"/>
        </w:rPr>
      </w:pPr>
      <w:r w:rsidRPr="002B4C4C">
        <w:rPr>
          <w:rFonts w:ascii="Trebuchet MS" w:hAnsi="Trebuchet MS"/>
        </w:rPr>
        <w:t>Oversee the implementation of Solent’s Environmental Policy and advise VCG on necessary development of the policy in line with legislation and other requirements.</w:t>
      </w:r>
    </w:p>
    <w:p w:rsidRPr="002B4C4C" w:rsidR="006E0762" w:rsidP="006E0762" w:rsidRDefault="006E0762" w14:paraId="0EF2E626" w14:textId="77777777">
      <w:pPr>
        <w:pStyle w:val="ListParagraph"/>
        <w:spacing w:before="120" w:after="120" w:line="276" w:lineRule="auto"/>
        <w:ind w:left="709"/>
        <w:rPr>
          <w:rFonts w:ascii="Trebuchet MS" w:hAnsi="Trebuchet MS" w:eastAsia="Trebuchet MS" w:cs="Trebuchet MS"/>
        </w:rPr>
      </w:pPr>
    </w:p>
    <w:p w:rsidRPr="002B4C4C" w:rsidR="006E0762" w:rsidP="006E0762" w:rsidRDefault="006E0762" w14:paraId="1773EBB7" w14:textId="1B34F1DE">
      <w:pPr>
        <w:pStyle w:val="ListParagraph"/>
        <w:numPr>
          <w:ilvl w:val="1"/>
          <w:numId w:val="8"/>
        </w:numPr>
        <w:spacing w:before="120" w:after="120" w:line="276" w:lineRule="auto"/>
        <w:ind w:left="709" w:hanging="709"/>
        <w:rPr>
          <w:rFonts w:ascii="Trebuchet MS" w:hAnsi="Trebuchet MS" w:eastAsia="Trebuchet MS" w:cs="Trebuchet MS"/>
        </w:rPr>
      </w:pPr>
      <w:r w:rsidRPr="002B4C4C">
        <w:rPr>
          <w:rFonts w:ascii="Trebuchet MS" w:hAnsi="Trebuchet MS"/>
        </w:rPr>
        <w:t>Act as Management Review Committee for the Environmental Management System (EMS) and ensure its implementation, maintenance and continual improvement.</w:t>
      </w:r>
    </w:p>
    <w:p w:rsidRPr="002B4C4C" w:rsidR="006E0762" w:rsidP="006E0762" w:rsidRDefault="006E0762" w14:paraId="0F664A8D" w14:textId="77777777">
      <w:pPr>
        <w:pStyle w:val="ListParagraph"/>
        <w:rPr>
          <w:rFonts w:ascii="Trebuchet MS" w:hAnsi="Trebuchet MS" w:eastAsia="Trebuchet MS" w:cs="Trebuchet MS"/>
        </w:rPr>
      </w:pPr>
    </w:p>
    <w:p w:rsidRPr="002B4C4C" w:rsidR="00682652" w:rsidP="00682652" w:rsidRDefault="00682652" w14:paraId="50A733A3" w14:textId="1CDDBF58">
      <w:pPr>
        <w:pStyle w:val="ListParagraph"/>
        <w:numPr>
          <w:ilvl w:val="1"/>
          <w:numId w:val="8"/>
        </w:numPr>
        <w:spacing w:before="120" w:after="120" w:line="276" w:lineRule="auto"/>
        <w:ind w:left="709" w:hanging="709"/>
        <w:rPr>
          <w:rFonts w:ascii="Trebuchet MS" w:hAnsi="Trebuchet MS" w:eastAsia="Trebuchet MS" w:cs="Trebuchet MS"/>
        </w:rPr>
      </w:pPr>
      <w:r w:rsidRPr="002B4C4C">
        <w:rPr>
          <w:rFonts w:ascii="Trebuchet MS" w:hAnsi="Trebuchet MS"/>
        </w:rPr>
        <w:t>Be the point of referral for all decisions which impact upon sustainability, such as major procurement projects, new builds and refurbishments. Influence decisions relating to the development of the estate to promote the most appropriate practice and have oversight of investment in sustainability improvement projects.</w:t>
      </w:r>
    </w:p>
    <w:p w:rsidRPr="000207BA" w:rsidR="000207BA" w:rsidP="000207BA" w:rsidRDefault="000207BA" w14:paraId="2C5B14D4" w14:textId="77777777">
      <w:pPr>
        <w:pStyle w:val="ListParagraph"/>
        <w:rPr>
          <w:rFonts w:ascii="Trebuchet MS" w:hAnsi="Trebuchet MS" w:eastAsia="Trebuchet MS" w:cs="Trebuchet MS"/>
          <w:sz w:val="20"/>
          <w:szCs w:val="20"/>
        </w:rPr>
      </w:pPr>
    </w:p>
    <w:p w:rsidRPr="002B4C4C" w:rsidR="000207BA" w:rsidP="00C7490B" w:rsidRDefault="004F140A" w14:paraId="5A2DB3E2" w14:textId="09C0879C">
      <w:pPr>
        <w:pStyle w:val="ListParagraph"/>
        <w:numPr>
          <w:ilvl w:val="1"/>
          <w:numId w:val="8"/>
        </w:numPr>
        <w:spacing w:before="120" w:after="120" w:line="276" w:lineRule="auto"/>
        <w:ind w:left="709" w:hanging="709"/>
        <w:rPr>
          <w:rFonts w:ascii="Trebuchet MS" w:hAnsi="Trebuchet MS"/>
        </w:rPr>
      </w:pPr>
      <w:r w:rsidRPr="002B4C4C">
        <w:rPr>
          <w:rFonts w:ascii="Trebuchet MS" w:hAnsi="Trebuchet MS"/>
        </w:rPr>
        <w:t>Promote environmental and sustainability issues at all management levels of the University and in teaching and research-based activities.  Lead the development of the business case for sustainability issues across the University.</w:t>
      </w:r>
    </w:p>
    <w:p w:rsidRPr="002B4C4C" w:rsidR="004F140A" w:rsidP="004F140A" w:rsidRDefault="004F140A" w14:paraId="45AE31E0" w14:textId="77777777">
      <w:pPr>
        <w:pStyle w:val="ListParagraph"/>
        <w:rPr>
          <w:rFonts w:ascii="Trebuchet MS" w:hAnsi="Trebuchet MS" w:eastAsia="Trebuchet MS" w:cs="Trebuchet MS"/>
        </w:rPr>
      </w:pPr>
    </w:p>
    <w:p w:rsidRPr="00E634F4" w:rsidR="00E634F4" w:rsidP="00E634F4" w:rsidRDefault="00E634F4" w14:paraId="10EAC5F2" w14:textId="4B881C00">
      <w:pPr>
        <w:pStyle w:val="ListParagraph"/>
        <w:numPr>
          <w:ilvl w:val="1"/>
          <w:numId w:val="8"/>
        </w:numPr>
        <w:spacing w:before="120" w:after="120" w:line="276" w:lineRule="auto"/>
        <w:ind w:left="709" w:hanging="709"/>
        <w:rPr>
          <w:rFonts w:ascii="Trebuchet MS" w:hAnsi="Trebuchet MS" w:eastAsia="Trebuchet MS" w:cs="Trebuchet MS"/>
          <w:sz w:val="20"/>
          <w:szCs w:val="20"/>
        </w:rPr>
      </w:pPr>
      <w:r w:rsidRPr="00657C43">
        <w:rPr>
          <w:rFonts w:ascii="Trebuchet MS" w:hAnsi="Trebuchet MS"/>
        </w:rPr>
        <w:t>Promote partnerships with the local community and business to realise sustainability benefits for Solent University and the area</w:t>
      </w:r>
      <w:r w:rsidRPr="00E634F4">
        <w:rPr>
          <w:rFonts w:ascii="Trebuchet MS" w:hAnsi="Trebuchet MS"/>
          <w:sz w:val="20"/>
          <w:szCs w:val="20"/>
        </w:rPr>
        <w:t>.</w:t>
      </w:r>
    </w:p>
    <w:p w:rsidRPr="00E634F4" w:rsidR="00E634F4" w:rsidP="00E634F4" w:rsidRDefault="00E634F4" w14:paraId="045BA902" w14:textId="77777777">
      <w:pPr>
        <w:pStyle w:val="ListParagraph"/>
        <w:rPr>
          <w:rFonts w:ascii="Trebuchet MS" w:hAnsi="Trebuchet MS" w:eastAsia="Trebuchet MS" w:cs="Trebuchet MS"/>
          <w:sz w:val="20"/>
          <w:szCs w:val="20"/>
        </w:rPr>
      </w:pPr>
    </w:p>
    <w:p w:rsidRPr="00657C43" w:rsidR="00A47242" w:rsidP="00A47242" w:rsidRDefault="00A47242" w14:paraId="40BEF2D7" w14:textId="16266CA2">
      <w:pPr>
        <w:pStyle w:val="ListParagraph"/>
        <w:numPr>
          <w:ilvl w:val="1"/>
          <w:numId w:val="8"/>
        </w:numPr>
        <w:spacing w:before="120" w:after="120" w:line="276" w:lineRule="auto"/>
        <w:ind w:left="709" w:hanging="709"/>
        <w:rPr>
          <w:rFonts w:ascii="Trebuchet MS" w:hAnsi="Trebuchet MS"/>
        </w:rPr>
      </w:pPr>
      <w:r w:rsidRPr="00657C43">
        <w:rPr>
          <w:rFonts w:ascii="Trebuchet MS" w:hAnsi="Trebuchet MS"/>
        </w:rPr>
        <w:t>Monitor and co-ordinate the activities of working groups.</w:t>
      </w:r>
    </w:p>
    <w:p w:rsidRPr="004C0FB4" w:rsidR="00DC7961" w:rsidP="004C0FB4" w:rsidRDefault="00DC7961" w14:paraId="5BE19A86" w14:textId="77777777">
      <w:pPr>
        <w:spacing w:before="120" w:after="120" w:line="276" w:lineRule="auto"/>
        <w:rPr>
          <w:rFonts w:ascii="Trebuchet MS" w:hAnsi="Trebuchet MS" w:eastAsia="Trebuchet MS" w:cs="Trebuchet MS"/>
        </w:rPr>
      </w:pPr>
    </w:p>
    <w:p w:rsidRPr="00657C43" w:rsidR="005174CB" w:rsidP="005A2A8C" w:rsidRDefault="005A2A8C" w14:paraId="4149FF74" w14:textId="4C4E53DD">
      <w:pPr>
        <w:spacing w:before="120" w:after="120"/>
        <w:ind w:left="709" w:hanging="709"/>
        <w:rPr>
          <w:rFonts w:ascii="Trebuchet MS" w:hAnsi="Trebuchet MS"/>
        </w:rPr>
      </w:pPr>
      <w:r>
        <w:rPr>
          <w:rFonts w:ascii="Trebuchet MS" w:hAnsi="Trebuchet MS"/>
        </w:rPr>
        <w:t>4.8</w:t>
      </w:r>
      <w:r>
        <w:rPr>
          <w:rFonts w:ascii="Trebuchet MS" w:hAnsi="Trebuchet MS"/>
        </w:rPr>
        <w:tab/>
      </w:r>
      <w:r w:rsidRPr="00657C43" w:rsidR="005174CB">
        <w:rPr>
          <w:rFonts w:ascii="Trebuchet MS" w:hAnsi="Trebuchet MS"/>
        </w:rPr>
        <w:t>The Chair may invite others to attend as appropriate and substitutes may attend with the agreement of the Chair.</w:t>
      </w:r>
    </w:p>
    <w:p w:rsidRPr="00657C43" w:rsidR="005174CB" w:rsidP="005174CB" w:rsidRDefault="005174CB" w14:paraId="4ED9D371" w14:textId="77777777">
      <w:pPr>
        <w:spacing w:before="120" w:after="120"/>
        <w:ind w:left="709"/>
        <w:jc w:val="both"/>
        <w:rPr>
          <w:rFonts w:ascii="Trebuchet MS" w:hAnsi="Trebuchet MS"/>
        </w:rPr>
      </w:pPr>
      <w:r w:rsidRPr="00657C43">
        <w:rPr>
          <w:rFonts w:ascii="Trebuchet MS" w:hAnsi="Trebuchet MS"/>
        </w:rPr>
        <w:lastRenderedPageBreak/>
        <w:t>*If professional services or academic representatives are included, they have a dual role – to contribute knowledge and expertise from their service or Faculty, but also to seek input and feedback, and share outcomes, where appropriate, on matters dealt with by SSG which potentially impact other professional services or Faculties.  This is subject to confidentiality as determined by SSG as described under the Engagement and Participation section above.</w:t>
      </w:r>
    </w:p>
    <w:p w:rsidRPr="00E634F4" w:rsidR="00094A38" w:rsidP="00094A38" w:rsidRDefault="00094A38" w14:paraId="6C5E4AB6" w14:textId="77777777">
      <w:pPr>
        <w:pStyle w:val="ListParagraph"/>
        <w:spacing w:before="120" w:after="120" w:line="276" w:lineRule="auto"/>
        <w:ind w:left="709"/>
        <w:rPr>
          <w:rFonts w:ascii="Trebuchet MS" w:hAnsi="Trebuchet MS" w:eastAsia="Trebuchet MS" w:cs="Trebuchet MS"/>
          <w:sz w:val="20"/>
          <w:szCs w:val="20"/>
        </w:rPr>
      </w:pPr>
    </w:p>
    <w:p w:rsidRPr="008C6A09" w:rsidR="00C574BB" w:rsidP="00C574BB" w:rsidRDefault="00C574BB" w14:paraId="01D574E1" w14:textId="47DF33E1">
      <w:pPr>
        <w:rPr>
          <w:rFonts w:ascii="Trebuchet MS" w:hAnsi="Trebuchet MS"/>
          <w:color w:val="767171" w:themeColor="background2" w:themeShade="80"/>
        </w:rPr>
      </w:pPr>
      <w:r>
        <w:rPr>
          <w:rFonts w:ascii="Trebuchet MS" w:hAnsi="Trebuchet MS"/>
          <w:color w:val="767171" w:themeColor="background2" w:themeShade="80"/>
        </w:rPr>
        <w:t>5</w:t>
      </w:r>
      <w:r w:rsidRPr="008C6A09">
        <w:rPr>
          <w:rFonts w:ascii="Trebuchet MS" w:hAnsi="Trebuchet MS"/>
          <w:color w:val="767171" w:themeColor="background2" w:themeShade="80"/>
        </w:rPr>
        <w:t>.</w:t>
      </w:r>
      <w:r w:rsidRPr="008C6A09">
        <w:rPr>
          <w:rFonts w:ascii="Trebuchet MS" w:hAnsi="Trebuchet MS"/>
          <w:color w:val="767171" w:themeColor="background2" w:themeShade="80"/>
        </w:rPr>
        <w:tab/>
      </w:r>
      <w:r w:rsidR="001C2B5C">
        <w:rPr>
          <w:rFonts w:ascii="Trebuchet MS" w:hAnsi="Trebuchet MS"/>
          <w:color w:val="767171" w:themeColor="background2" w:themeShade="80"/>
        </w:rPr>
        <w:t>Review</w:t>
      </w:r>
    </w:p>
    <w:p w:rsidRPr="004C0FB4" w:rsidR="007929DC" w:rsidP="00E53630" w:rsidRDefault="00C574BB" w14:paraId="09880EE4" w14:textId="2472DC80">
      <w:pPr>
        <w:ind w:left="720" w:hanging="720"/>
        <w:rPr>
          <w:rFonts w:ascii="Trebuchet MS" w:hAnsi="Trebuchet MS"/>
        </w:rPr>
      </w:pPr>
      <w:r>
        <w:rPr>
          <w:rFonts w:ascii="Trebuchet MS" w:hAnsi="Trebuchet MS"/>
          <w:color w:val="000000" w:themeColor="text1"/>
        </w:rPr>
        <w:t>5.1</w:t>
      </w:r>
      <w:r w:rsidR="007929DC">
        <w:rPr>
          <w:rFonts w:ascii="Trebuchet MS" w:hAnsi="Trebuchet MS"/>
          <w:color w:val="000000" w:themeColor="text1"/>
        </w:rPr>
        <w:tab/>
      </w:r>
      <w:r w:rsidRPr="004C0FB4" w:rsidR="007929DC">
        <w:rPr>
          <w:rFonts w:ascii="Trebuchet MS" w:hAnsi="Trebuchet MS"/>
        </w:rPr>
        <w:t xml:space="preserve">The Group will review the </w:t>
      </w:r>
      <w:proofErr w:type="spellStart"/>
      <w:r w:rsidRPr="004C0FB4" w:rsidR="007929DC">
        <w:rPr>
          <w:rFonts w:ascii="Trebuchet MS" w:hAnsi="Trebuchet MS"/>
        </w:rPr>
        <w:t>ToR</w:t>
      </w:r>
      <w:proofErr w:type="spellEnd"/>
      <w:r w:rsidRPr="004C0FB4" w:rsidR="007929DC">
        <w:rPr>
          <w:rFonts w:ascii="Trebuchet MS" w:hAnsi="Trebuchet MS"/>
        </w:rPr>
        <w:t xml:space="preserve">, and the relevance and value of its work annually. </w:t>
      </w:r>
    </w:p>
    <w:p w:rsidR="00E32C10" w:rsidRDefault="00E32C10" w14:paraId="33D7BB71" w14:textId="763EB484">
      <w:pPr>
        <w:rPr>
          <w:rFonts w:ascii="Trebuchet MS" w:hAnsi="Trebuchet MS"/>
          <w:color w:val="000000" w:themeColor="text1"/>
        </w:rPr>
      </w:pPr>
    </w:p>
    <w:p w:rsidRPr="008C6A09" w:rsidR="001C2B5C" w:rsidP="001C2B5C" w:rsidRDefault="00FE0A79" w14:paraId="10C74112" w14:textId="52A2A496">
      <w:pPr>
        <w:rPr>
          <w:rFonts w:ascii="Trebuchet MS" w:hAnsi="Trebuchet MS"/>
          <w:color w:val="767171" w:themeColor="background2" w:themeShade="80"/>
        </w:rPr>
      </w:pPr>
      <w:r>
        <w:rPr>
          <w:rFonts w:ascii="Trebuchet MS" w:hAnsi="Trebuchet MS"/>
          <w:color w:val="767171" w:themeColor="background2" w:themeShade="80"/>
        </w:rPr>
        <w:t>6</w:t>
      </w:r>
      <w:r w:rsidRPr="008C6A09" w:rsidR="001C2B5C">
        <w:rPr>
          <w:rFonts w:ascii="Trebuchet MS" w:hAnsi="Trebuchet MS"/>
          <w:color w:val="767171" w:themeColor="background2" w:themeShade="80"/>
        </w:rPr>
        <w:t>.</w:t>
      </w:r>
      <w:r w:rsidRPr="008C6A09" w:rsidR="001C2B5C">
        <w:rPr>
          <w:rFonts w:ascii="Trebuchet MS" w:hAnsi="Trebuchet MS"/>
          <w:color w:val="767171" w:themeColor="background2" w:themeShade="80"/>
        </w:rPr>
        <w:tab/>
      </w:r>
      <w:r w:rsidR="00D22ED5">
        <w:rPr>
          <w:rFonts w:ascii="Trebuchet MS" w:hAnsi="Trebuchet MS"/>
          <w:color w:val="767171" w:themeColor="background2" w:themeShade="80"/>
        </w:rPr>
        <w:t xml:space="preserve">Meetings </w:t>
      </w:r>
      <w:r w:rsidR="001C2B5C">
        <w:rPr>
          <w:rFonts w:ascii="Trebuchet MS" w:hAnsi="Trebuchet MS"/>
          <w:color w:val="767171" w:themeColor="background2" w:themeShade="80"/>
        </w:rPr>
        <w:t>of the Group</w:t>
      </w:r>
    </w:p>
    <w:p w:rsidRPr="004C0FB4" w:rsidR="00CA748E" w:rsidP="004C0FB4" w:rsidRDefault="00FE0A79" w14:paraId="678B9FC6" w14:textId="540E57F8">
      <w:pPr>
        <w:ind w:left="720" w:hanging="720"/>
        <w:rPr>
          <w:rFonts w:ascii="Trebuchet MS" w:hAnsi="Trebuchet MS"/>
          <w:color w:val="C00000"/>
        </w:rPr>
      </w:pPr>
      <w:r>
        <w:rPr>
          <w:rFonts w:ascii="Trebuchet MS" w:hAnsi="Trebuchet MS"/>
          <w:color w:val="000000" w:themeColor="text1"/>
        </w:rPr>
        <w:t>6</w:t>
      </w:r>
      <w:r w:rsidR="001C2B5C">
        <w:rPr>
          <w:rFonts w:ascii="Trebuchet MS" w:hAnsi="Trebuchet MS"/>
          <w:color w:val="000000" w:themeColor="text1"/>
        </w:rPr>
        <w:t>.1</w:t>
      </w:r>
      <w:r w:rsidR="001C2B5C">
        <w:rPr>
          <w:rFonts w:ascii="Trebuchet MS" w:hAnsi="Trebuchet MS"/>
          <w:color w:val="000000" w:themeColor="text1"/>
        </w:rPr>
        <w:tab/>
      </w:r>
      <w:r w:rsidRPr="00E32C10" w:rsidR="00CA748E">
        <w:rPr>
          <w:rFonts w:ascii="Trebuchet MS" w:hAnsi="Trebuchet MS"/>
        </w:rPr>
        <w:t xml:space="preserve">The Group will </w:t>
      </w:r>
      <w:r w:rsidRPr="00E32C10" w:rsidR="00CA748E">
        <w:rPr>
          <w:rFonts w:ascii="Trebuchet MS" w:hAnsi="Trebuchet MS" w:cs="Arial"/>
        </w:rPr>
        <w:t>meet three times a year. Additional meetings may be scheduled if required.</w:t>
      </w:r>
    </w:p>
    <w:p w:rsidRPr="00E32C10" w:rsidR="00CA748E" w:rsidP="00CA748E" w:rsidRDefault="00CA748E" w14:paraId="727D538E" w14:textId="74546815">
      <w:pPr>
        <w:spacing w:before="120" w:after="120"/>
        <w:ind w:left="720"/>
        <w:jc w:val="both"/>
        <w:rPr>
          <w:rFonts w:ascii="Trebuchet MS" w:hAnsi="Trebuchet MS"/>
        </w:rPr>
      </w:pPr>
      <w:r w:rsidRPr="00E32C10">
        <w:rPr>
          <w:rFonts w:ascii="Trebuchet MS" w:hAnsi="Trebuchet MS"/>
        </w:rPr>
        <w:t>Representatives of other departments and internal stakeholders will be consulted before the meeting and invited to participate and contribute at SSG meetings when specific themes that concern them are due to be addressed.</w:t>
      </w:r>
      <w:r w:rsidR="00731990">
        <w:rPr>
          <w:rFonts w:ascii="Trebuchet MS" w:hAnsi="Trebuchet MS"/>
        </w:rPr>
        <w:t xml:space="preserve"> </w:t>
      </w:r>
      <w:r w:rsidR="00CD39F6">
        <w:rPr>
          <w:rFonts w:ascii="Trebuchet MS" w:hAnsi="Trebuchet MS"/>
        </w:rPr>
        <w:t>Group members will be invited to propose agenda items.  The agenda will be p</w:t>
      </w:r>
      <w:r w:rsidR="004C0FB4">
        <w:rPr>
          <w:rFonts w:ascii="Trebuchet MS" w:hAnsi="Trebuchet MS"/>
        </w:rPr>
        <w:t>repared</w:t>
      </w:r>
      <w:r w:rsidR="00CD39F6">
        <w:rPr>
          <w:rFonts w:ascii="Trebuchet MS" w:hAnsi="Trebuchet MS"/>
        </w:rPr>
        <w:t xml:space="preserve"> by the </w:t>
      </w:r>
      <w:r w:rsidR="004C0FB4">
        <w:rPr>
          <w:rFonts w:ascii="Trebuchet MS" w:hAnsi="Trebuchet MS"/>
        </w:rPr>
        <w:t>E</w:t>
      </w:r>
      <w:r w:rsidR="00CD39F6">
        <w:rPr>
          <w:rFonts w:ascii="Trebuchet MS" w:hAnsi="Trebuchet MS"/>
        </w:rPr>
        <w:t xml:space="preserve">nvironmental team and approved by the Chair of the group.  </w:t>
      </w:r>
      <w:r w:rsidRPr="00E32C10">
        <w:rPr>
          <w:rFonts w:ascii="Trebuchet MS" w:hAnsi="Trebuchet MS"/>
        </w:rPr>
        <w:t xml:space="preserve"> </w:t>
      </w:r>
    </w:p>
    <w:p w:rsidRPr="00CA748E" w:rsidR="00B0790D" w:rsidRDefault="00B0790D" w14:paraId="1D127421" w14:textId="1A16B511">
      <w:pPr>
        <w:rPr>
          <w:rFonts w:ascii="Trebuchet MS" w:hAnsi="Trebuchet MS"/>
          <w:color w:val="C00000"/>
        </w:rPr>
      </w:pPr>
    </w:p>
    <w:p w:rsidRPr="008C6A09" w:rsidR="00CC57E8" w:rsidP="00CC57E8" w:rsidRDefault="00FE0A79" w14:paraId="2C5DF73C" w14:textId="3393C259">
      <w:pPr>
        <w:rPr>
          <w:rFonts w:ascii="Trebuchet MS" w:hAnsi="Trebuchet MS"/>
          <w:color w:val="767171" w:themeColor="background2" w:themeShade="80"/>
        </w:rPr>
      </w:pPr>
      <w:r>
        <w:rPr>
          <w:rFonts w:ascii="Trebuchet MS" w:hAnsi="Trebuchet MS"/>
          <w:color w:val="767171" w:themeColor="background2" w:themeShade="80"/>
        </w:rPr>
        <w:t>7</w:t>
      </w:r>
      <w:r w:rsidRPr="008C6A09" w:rsidR="00CC57E8">
        <w:rPr>
          <w:rFonts w:ascii="Trebuchet MS" w:hAnsi="Trebuchet MS"/>
          <w:color w:val="767171" w:themeColor="background2" w:themeShade="80"/>
        </w:rPr>
        <w:t>.</w:t>
      </w:r>
      <w:r w:rsidRPr="008C6A09" w:rsidR="00CC57E8">
        <w:rPr>
          <w:rFonts w:ascii="Trebuchet MS" w:hAnsi="Trebuchet MS"/>
          <w:color w:val="767171" w:themeColor="background2" w:themeShade="80"/>
        </w:rPr>
        <w:tab/>
      </w:r>
      <w:r w:rsidR="00CC57E8">
        <w:rPr>
          <w:rFonts w:ascii="Trebuchet MS" w:hAnsi="Trebuchet MS"/>
          <w:color w:val="767171" w:themeColor="background2" w:themeShade="80"/>
        </w:rPr>
        <w:t>Reporting procedures</w:t>
      </w:r>
    </w:p>
    <w:p w:rsidRPr="004C0FB4" w:rsidR="00CC57E8" w:rsidP="007929DC" w:rsidRDefault="00FE0A79" w14:paraId="2BE276B0" w14:textId="25C5484F">
      <w:pPr>
        <w:ind w:left="720" w:hanging="720"/>
        <w:rPr>
          <w:rFonts w:ascii="Trebuchet MS" w:hAnsi="Trebuchet MS"/>
        </w:rPr>
      </w:pPr>
      <w:r>
        <w:rPr>
          <w:rFonts w:ascii="Trebuchet MS" w:hAnsi="Trebuchet MS"/>
          <w:color w:val="000000" w:themeColor="text1"/>
        </w:rPr>
        <w:t>7</w:t>
      </w:r>
      <w:r w:rsidR="00CC57E8">
        <w:rPr>
          <w:rFonts w:ascii="Trebuchet MS" w:hAnsi="Trebuchet MS"/>
          <w:color w:val="000000" w:themeColor="text1"/>
        </w:rPr>
        <w:t>.1</w:t>
      </w:r>
      <w:r w:rsidR="00CC57E8">
        <w:rPr>
          <w:rFonts w:ascii="Trebuchet MS" w:hAnsi="Trebuchet MS"/>
          <w:color w:val="000000" w:themeColor="text1"/>
        </w:rPr>
        <w:tab/>
      </w:r>
      <w:r w:rsidRPr="004C0FB4" w:rsidR="007929DC">
        <w:rPr>
          <w:rFonts w:ascii="Trebuchet MS" w:hAnsi="Trebuchet MS"/>
        </w:rPr>
        <w:t xml:space="preserve">The Group will report to VCG through the Chair, the Chief </w:t>
      </w:r>
      <w:r w:rsidRPr="004C0FB4" w:rsidR="004C0FB4">
        <w:rPr>
          <w:rFonts w:ascii="Trebuchet MS" w:hAnsi="Trebuchet MS"/>
        </w:rPr>
        <w:t>Operations</w:t>
      </w:r>
      <w:r w:rsidRPr="004C0FB4" w:rsidR="007929DC">
        <w:rPr>
          <w:rFonts w:ascii="Trebuchet MS" w:hAnsi="Trebuchet MS"/>
        </w:rPr>
        <w:t xml:space="preserve"> Officer. </w:t>
      </w:r>
    </w:p>
    <w:p w:rsidR="00CC57E8" w:rsidRDefault="00CC57E8" w14:paraId="742D06B8" w14:textId="77777777">
      <w:pPr>
        <w:rPr>
          <w:rFonts w:ascii="Trebuchet MS" w:hAnsi="Trebuchet MS"/>
          <w:color w:val="000000" w:themeColor="text1"/>
        </w:rPr>
      </w:pPr>
    </w:p>
    <w:p w:rsidRPr="008C6A09" w:rsidR="00B0790D" w:rsidP="00B0790D" w:rsidRDefault="00FE0A79" w14:paraId="4F0C643C" w14:textId="2AF24D36">
      <w:pPr>
        <w:rPr>
          <w:rFonts w:ascii="Trebuchet MS" w:hAnsi="Trebuchet MS"/>
          <w:color w:val="767171" w:themeColor="background2" w:themeShade="80"/>
        </w:rPr>
      </w:pPr>
      <w:r>
        <w:rPr>
          <w:rFonts w:ascii="Trebuchet MS" w:hAnsi="Trebuchet MS"/>
          <w:color w:val="767171" w:themeColor="background2" w:themeShade="80"/>
        </w:rPr>
        <w:t>8</w:t>
      </w:r>
      <w:r w:rsidRPr="008C6A09" w:rsidR="00B0790D">
        <w:rPr>
          <w:rFonts w:ascii="Trebuchet MS" w:hAnsi="Trebuchet MS"/>
          <w:color w:val="767171" w:themeColor="background2" w:themeShade="80"/>
        </w:rPr>
        <w:t>.</w:t>
      </w:r>
      <w:r w:rsidRPr="008C6A09" w:rsidR="00B0790D">
        <w:rPr>
          <w:rFonts w:ascii="Trebuchet MS" w:hAnsi="Trebuchet MS"/>
          <w:color w:val="767171" w:themeColor="background2" w:themeShade="80"/>
        </w:rPr>
        <w:tab/>
      </w:r>
      <w:r w:rsidR="00B0790D">
        <w:rPr>
          <w:rFonts w:ascii="Trebuchet MS" w:hAnsi="Trebuchet MS"/>
          <w:color w:val="767171" w:themeColor="background2" w:themeShade="80"/>
        </w:rPr>
        <w:t>Definition of terms</w:t>
      </w:r>
    </w:p>
    <w:p w:rsidR="00B0790D" w:rsidP="00B0790D" w:rsidRDefault="00FE0A79" w14:paraId="296E30BC" w14:textId="1C73C67C">
      <w:pPr>
        <w:rPr>
          <w:rFonts w:ascii="Trebuchet MS" w:hAnsi="Trebuchet MS"/>
          <w:color w:val="000000" w:themeColor="text1"/>
        </w:rPr>
      </w:pPr>
      <w:r>
        <w:rPr>
          <w:rFonts w:ascii="Trebuchet MS" w:hAnsi="Trebuchet MS"/>
          <w:color w:val="000000" w:themeColor="text1"/>
        </w:rPr>
        <w:t>8</w:t>
      </w:r>
      <w:r w:rsidR="007929DC">
        <w:rPr>
          <w:rFonts w:ascii="Trebuchet MS" w:hAnsi="Trebuchet MS"/>
          <w:color w:val="000000" w:themeColor="text1"/>
        </w:rPr>
        <w:t>.1</w:t>
      </w:r>
      <w:r w:rsidR="007929DC">
        <w:rPr>
          <w:rFonts w:ascii="Trebuchet MS" w:hAnsi="Trebuchet MS"/>
          <w:color w:val="000000" w:themeColor="text1"/>
        </w:rPr>
        <w:tab/>
      </w:r>
      <w:r w:rsidRPr="004C0FB4" w:rsidR="007929DC">
        <w:rPr>
          <w:rFonts w:ascii="Trebuchet MS" w:hAnsi="Trebuchet MS"/>
        </w:rPr>
        <w:t>N/A</w:t>
      </w:r>
    </w:p>
    <w:p w:rsidR="0053426C" w:rsidRDefault="0053426C" w14:paraId="00E6151E" w14:textId="34A79BD8">
      <w:pPr>
        <w:rPr>
          <w:rFonts w:ascii="Trebuchet MS" w:hAnsi="Trebuchet MS"/>
          <w:color w:val="000000" w:themeColor="text1"/>
        </w:rPr>
      </w:pPr>
      <w:r>
        <w:rPr>
          <w:rFonts w:ascii="Trebuchet MS" w:hAnsi="Trebuchet MS"/>
          <w:color w:val="000000" w:themeColor="text1"/>
        </w:rPr>
        <w:br w:type="page"/>
      </w:r>
    </w:p>
    <w:p w:rsidR="008C6A09" w:rsidRDefault="000E436D" w14:paraId="7B2633A1" w14:textId="35B13B15">
      <w:pPr>
        <w:rPr>
          <w:rFonts w:ascii="Trebuchet MS" w:hAnsi="Trebuchet MS"/>
          <w:color w:val="000000" w:themeColor="text1"/>
        </w:rPr>
      </w:pPr>
      <w:r>
        <w:rPr>
          <w:rFonts w:ascii="Trebuchet MS" w:hAnsi="Trebuchet MS"/>
          <w:color w:val="000000" w:themeColor="text1"/>
        </w:rPr>
        <w:lastRenderedPageBreak/>
        <w:t>9</w:t>
      </w:r>
      <w:r w:rsidR="0026215A">
        <w:rPr>
          <w:rFonts w:ascii="Trebuchet MS" w:hAnsi="Trebuchet MS"/>
          <w:color w:val="000000" w:themeColor="text1"/>
        </w:rPr>
        <w:t>.</w:t>
      </w:r>
      <w:r w:rsidR="0026215A">
        <w:rPr>
          <w:rFonts w:ascii="Trebuchet MS" w:hAnsi="Trebuchet MS"/>
          <w:color w:val="000000" w:themeColor="text1"/>
        </w:rPr>
        <w:tab/>
      </w:r>
      <w:r w:rsidRPr="0053426C" w:rsidR="0026215A">
        <w:rPr>
          <w:rFonts w:ascii="Trebuchet MS" w:hAnsi="Trebuchet MS"/>
          <w:color w:val="767171" w:themeColor="background2" w:themeShade="80"/>
        </w:rPr>
        <w:t>Links to achieving Strategy 2025</w:t>
      </w:r>
    </w:p>
    <w:tbl>
      <w:tblPr>
        <w:tblStyle w:val="TableGrid"/>
        <w:tblW w:w="0" w:type="auto"/>
        <w:tblCellSpacing w:w="14" w:type="dxa"/>
        <w:tblInd w:w="-151" w:type="dxa"/>
        <w:shd w:val="pct15" w:color="AEAAAA" w:themeColor="background2" w:themeShade="BF" w:fill="AEAAAA" w:themeFill="background2" w:themeFillShade="BF"/>
        <w:tblCellMar>
          <w:top w:w="85" w:type="dxa"/>
          <w:bottom w:w="85" w:type="dxa"/>
        </w:tblCellMar>
        <w:tblLook w:val="04A0" w:firstRow="1" w:lastRow="0" w:firstColumn="1" w:lastColumn="0" w:noHBand="0" w:noVBand="1"/>
      </w:tblPr>
      <w:tblGrid>
        <w:gridCol w:w="1606"/>
        <w:gridCol w:w="1335"/>
        <w:gridCol w:w="146"/>
        <w:gridCol w:w="302"/>
        <w:gridCol w:w="1061"/>
        <w:gridCol w:w="466"/>
        <w:gridCol w:w="264"/>
        <w:gridCol w:w="649"/>
        <w:gridCol w:w="1130"/>
        <w:gridCol w:w="297"/>
        <w:gridCol w:w="90"/>
        <w:gridCol w:w="1467"/>
        <w:gridCol w:w="255"/>
        <w:gridCol w:w="46"/>
        <w:gridCol w:w="1493"/>
      </w:tblGrid>
      <w:tr w:rsidR="003F4167" w:rsidTr="005F1EA3" w14:paraId="5EB45EFC" w14:textId="77777777">
        <w:trPr>
          <w:tblCellSpacing w:w="14" w:type="dxa"/>
        </w:trPr>
        <w:tc>
          <w:tcPr>
            <w:tcW w:w="1564" w:type="dxa"/>
            <w:shd w:val="pct15" w:color="AEAAAA" w:themeColor="background2" w:themeShade="BF" w:fill="AEAAAA" w:themeFill="background2" w:themeFillShade="BF"/>
          </w:tcPr>
          <w:p w:rsidRPr="0026215A" w:rsidR="0026215A" w:rsidRDefault="0026215A" w14:paraId="61B6C406" w14:textId="0182E74A">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6215A">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MISSION</w:t>
            </w:r>
          </w:p>
        </w:tc>
        <w:tc>
          <w:tcPr>
            <w:tcW w:w="8959" w:type="dxa"/>
            <w:gridSpan w:val="14"/>
            <w:shd w:val="clear" w:color="AEAAAA" w:themeColor="background2" w:themeShade="BF" w:fill="FFFFFF" w:themeFill="background1"/>
          </w:tcPr>
          <w:p w:rsidRPr="003F4167" w:rsidR="0026215A" w:rsidP="003F4167" w:rsidRDefault="00FE6424" w14:paraId="3B8B010F" w14:textId="28BCCEB8">
            <w:pPr>
              <w:rPr>
                <w:rFonts w:ascii="Trebuchet MS" w:hAnsi="Trebuchet MS"/>
                <w:color w:val="000000" w:themeColor="text1"/>
                <w:sz w:val="20"/>
                <w:szCs w:val="20"/>
              </w:rPr>
            </w:pPr>
            <w:sdt>
              <w:sdtPr>
                <w:rPr>
                  <w:rFonts w:ascii="Trebuchet MS" w:hAnsi="Trebuchet MS"/>
                  <w:color w:val="000000" w:themeColor="text1"/>
                  <w:sz w:val="20"/>
                  <w:szCs w:val="20"/>
                </w:rPr>
                <w:id w:val="1173677881"/>
                <w14:checkbox>
                  <w14:checked w14:val="1"/>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Creating life changing opportunities for all through real world education and research</w:t>
            </w:r>
          </w:p>
        </w:tc>
      </w:tr>
      <w:tr w:rsidR="003F4167" w:rsidTr="005F1EA3" w14:paraId="2165EBFD" w14:textId="77777777">
        <w:trPr>
          <w:tblCellSpacing w:w="14" w:type="dxa"/>
        </w:trPr>
        <w:tc>
          <w:tcPr>
            <w:tcW w:w="1564" w:type="dxa"/>
            <w:shd w:val="pct15" w:color="AEAAAA" w:themeColor="background2" w:themeShade="BF" w:fill="AEAAAA" w:themeFill="background2" w:themeFillShade="BF"/>
          </w:tcPr>
          <w:p w:rsidRPr="0026215A" w:rsidR="0026215A" w:rsidRDefault="0026215A" w14:paraId="48ACCEC6" w14:textId="15EFB3A3">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6215A">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VISION</w:t>
            </w:r>
          </w:p>
        </w:tc>
        <w:tc>
          <w:tcPr>
            <w:tcW w:w="8959" w:type="dxa"/>
            <w:gridSpan w:val="14"/>
            <w:shd w:val="clear" w:color="AEAAAA" w:themeColor="background2" w:themeShade="BF" w:fill="FFFFFF" w:themeFill="background1"/>
          </w:tcPr>
          <w:p w:rsidRPr="003F4167" w:rsidR="0026215A" w:rsidP="003F4167" w:rsidRDefault="00FE6424" w14:paraId="28856AFB" w14:textId="0E3FE4BD">
            <w:pPr>
              <w:rPr>
                <w:rFonts w:ascii="Trebuchet MS" w:hAnsi="Trebuchet MS"/>
                <w:color w:val="000000" w:themeColor="text1"/>
                <w:sz w:val="20"/>
                <w:szCs w:val="20"/>
              </w:rPr>
            </w:pPr>
            <w:sdt>
              <w:sdtPr>
                <w:rPr>
                  <w:rFonts w:ascii="Trebuchet MS" w:hAnsi="Trebuchet MS"/>
                  <w:color w:val="000000" w:themeColor="text1"/>
                  <w:sz w:val="20"/>
                  <w:szCs w:val="20"/>
                </w:rPr>
                <w:id w:val="-842090119"/>
                <w14:checkbox>
                  <w14:checked w14:val="1"/>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Work Ready, World Ready, Future Ready</w:t>
            </w:r>
          </w:p>
        </w:tc>
      </w:tr>
      <w:tr w:rsidR="003F4167" w:rsidTr="005F1EA3" w14:paraId="71CB456F" w14:textId="77777777">
        <w:trPr>
          <w:tblCellSpacing w:w="14" w:type="dxa"/>
        </w:trPr>
        <w:tc>
          <w:tcPr>
            <w:tcW w:w="1564" w:type="dxa"/>
            <w:shd w:val="pct15" w:color="AEAAAA" w:themeColor="background2" w:themeShade="BF" w:fill="AEAAAA" w:themeFill="background2" w:themeFillShade="BF"/>
          </w:tcPr>
          <w:p w:rsidRPr="0026215A" w:rsidR="0026215A" w:rsidRDefault="0026215A" w14:paraId="5E1B035A" w14:textId="27CB3F12">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6215A">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VALUES</w:t>
            </w:r>
          </w:p>
        </w:tc>
        <w:tc>
          <w:tcPr>
            <w:tcW w:w="1307" w:type="dxa"/>
            <w:shd w:val="clear" w:color="AEAAAA" w:themeColor="background2" w:themeShade="BF" w:fill="FFFFFF" w:themeFill="background1"/>
          </w:tcPr>
          <w:p w:rsidRPr="003F4167" w:rsidR="0026215A" w:rsidP="003F4167" w:rsidRDefault="00FE6424" w14:paraId="105CA78E" w14:textId="66D9BA35">
            <w:pPr>
              <w:rPr>
                <w:rFonts w:ascii="Trebuchet MS" w:hAnsi="Trebuchet MS"/>
                <w:color w:val="000000" w:themeColor="text1"/>
                <w:sz w:val="20"/>
                <w:szCs w:val="20"/>
              </w:rPr>
            </w:pPr>
            <w:sdt>
              <w:sdtPr>
                <w:rPr>
                  <w:rFonts w:ascii="Trebuchet MS" w:hAnsi="Trebuchet MS"/>
                  <w:color w:val="000000" w:themeColor="text1"/>
                  <w:sz w:val="20"/>
                  <w:szCs w:val="20"/>
                </w:rPr>
                <w:id w:val="-2006960937"/>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Respect</w:t>
            </w:r>
          </w:p>
        </w:tc>
        <w:tc>
          <w:tcPr>
            <w:tcW w:w="1481" w:type="dxa"/>
            <w:gridSpan w:val="3"/>
            <w:shd w:val="clear" w:color="AEAAAA" w:themeColor="background2" w:themeShade="BF" w:fill="FFFFFF" w:themeFill="background1"/>
          </w:tcPr>
          <w:p w:rsidRPr="003F4167" w:rsidR="0026215A" w:rsidP="003F4167" w:rsidRDefault="00FE6424" w14:paraId="4D94ADA1" w14:textId="35FC7030">
            <w:pPr>
              <w:rPr>
                <w:rFonts w:ascii="Trebuchet MS" w:hAnsi="Trebuchet MS"/>
                <w:color w:val="000000" w:themeColor="text1"/>
                <w:sz w:val="20"/>
                <w:szCs w:val="20"/>
              </w:rPr>
            </w:pPr>
            <w:sdt>
              <w:sdtPr>
                <w:rPr>
                  <w:rFonts w:ascii="Trebuchet MS" w:hAnsi="Trebuchet MS"/>
                  <w:color w:val="000000" w:themeColor="text1"/>
                  <w:sz w:val="20"/>
                  <w:szCs w:val="20"/>
                </w:rPr>
                <w:id w:val="-1973508876"/>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Inclusivity</w:t>
            </w:r>
          </w:p>
        </w:tc>
        <w:tc>
          <w:tcPr>
            <w:tcW w:w="1351" w:type="dxa"/>
            <w:gridSpan w:val="3"/>
            <w:shd w:val="clear" w:color="AEAAAA" w:themeColor="background2" w:themeShade="BF" w:fill="FFFFFF" w:themeFill="background1"/>
          </w:tcPr>
          <w:p w:rsidRPr="003F4167" w:rsidR="0026215A" w:rsidP="003F4167" w:rsidRDefault="00FE6424" w14:paraId="5BD5D86C" w14:textId="0874A4CE">
            <w:pPr>
              <w:rPr>
                <w:rFonts w:ascii="Trebuchet MS" w:hAnsi="Trebuchet MS"/>
                <w:color w:val="000000" w:themeColor="text1"/>
                <w:sz w:val="20"/>
                <w:szCs w:val="20"/>
              </w:rPr>
            </w:pPr>
            <w:sdt>
              <w:sdtPr>
                <w:rPr>
                  <w:rFonts w:ascii="Trebuchet MS" w:hAnsi="Trebuchet MS"/>
                  <w:color w:val="000000" w:themeColor="text1"/>
                  <w:sz w:val="20"/>
                  <w:szCs w:val="20"/>
                </w:rPr>
                <w:id w:val="-918940234"/>
                <w14:checkbox>
                  <w14:checked w14:val="1"/>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Integrity</w:t>
            </w:r>
          </w:p>
        </w:tc>
        <w:tc>
          <w:tcPr>
            <w:tcW w:w="1489" w:type="dxa"/>
            <w:gridSpan w:val="3"/>
            <w:shd w:val="clear" w:color="AEAAAA" w:themeColor="background2" w:themeShade="BF" w:fill="FFFFFF" w:themeFill="background1"/>
          </w:tcPr>
          <w:p w:rsidRPr="003F4167" w:rsidR="0026215A" w:rsidP="003F4167" w:rsidRDefault="00FE6424" w14:paraId="35DC8665" w14:textId="3F51B872">
            <w:pPr>
              <w:rPr>
                <w:rFonts w:ascii="Trebuchet MS" w:hAnsi="Trebuchet MS"/>
                <w:color w:val="000000" w:themeColor="text1"/>
                <w:sz w:val="20"/>
                <w:szCs w:val="20"/>
              </w:rPr>
            </w:pPr>
            <w:sdt>
              <w:sdtPr>
                <w:rPr>
                  <w:rFonts w:ascii="Trebuchet MS" w:hAnsi="Trebuchet MS"/>
                  <w:color w:val="000000" w:themeColor="text1"/>
                  <w:sz w:val="20"/>
                  <w:szCs w:val="20"/>
                </w:rPr>
                <w:id w:val="1742984641"/>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Ownership</w:t>
            </w:r>
          </w:p>
        </w:tc>
        <w:tc>
          <w:tcPr>
            <w:tcW w:w="1694" w:type="dxa"/>
            <w:gridSpan w:val="2"/>
            <w:shd w:val="clear" w:color="AEAAAA" w:themeColor="background2" w:themeShade="BF" w:fill="FFFFFF" w:themeFill="background1"/>
          </w:tcPr>
          <w:p w:rsidRPr="003F4167" w:rsidR="0026215A" w:rsidP="003F4167" w:rsidRDefault="00FE6424" w14:paraId="681C9E64" w14:textId="0F6C8F4A">
            <w:pPr>
              <w:rPr>
                <w:rFonts w:ascii="Trebuchet MS" w:hAnsi="Trebuchet MS"/>
                <w:color w:val="000000" w:themeColor="text1"/>
                <w:sz w:val="20"/>
                <w:szCs w:val="20"/>
              </w:rPr>
            </w:pPr>
            <w:sdt>
              <w:sdtPr>
                <w:rPr>
                  <w:rFonts w:ascii="Trebuchet MS" w:hAnsi="Trebuchet MS"/>
                  <w:color w:val="000000" w:themeColor="text1"/>
                  <w:sz w:val="20"/>
                  <w:szCs w:val="20"/>
                </w:rPr>
                <w:id w:val="651264335"/>
                <w14:checkbox>
                  <w14:checked w14:val="1"/>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Engagement</w:t>
            </w:r>
          </w:p>
        </w:tc>
        <w:tc>
          <w:tcPr>
            <w:tcW w:w="1497" w:type="dxa"/>
            <w:gridSpan w:val="2"/>
            <w:shd w:val="clear" w:color="AEAAAA" w:themeColor="background2" w:themeShade="BF" w:fill="FFFFFF" w:themeFill="background1"/>
          </w:tcPr>
          <w:p w:rsidRPr="003F4167" w:rsidR="0026215A" w:rsidP="003F4167" w:rsidRDefault="00FE6424" w14:paraId="4D5C879C" w14:textId="4ED28A9A">
            <w:pPr>
              <w:rPr>
                <w:rFonts w:ascii="Trebuchet MS" w:hAnsi="Trebuchet MS"/>
                <w:color w:val="000000" w:themeColor="text1"/>
                <w:sz w:val="20"/>
                <w:szCs w:val="20"/>
              </w:rPr>
            </w:pPr>
            <w:sdt>
              <w:sdtPr>
                <w:rPr>
                  <w:rFonts w:ascii="Trebuchet MS" w:hAnsi="Trebuchet MS"/>
                  <w:color w:val="000000" w:themeColor="text1"/>
                  <w:sz w:val="20"/>
                  <w:szCs w:val="20"/>
                </w:rPr>
                <w:id w:val="49436416"/>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9B7F8B">
              <w:rPr>
                <w:rFonts w:ascii="Trebuchet MS" w:hAnsi="Trebuchet MS"/>
                <w:color w:val="000000" w:themeColor="text1"/>
                <w:sz w:val="20"/>
                <w:szCs w:val="20"/>
              </w:rPr>
              <w:t>Teamwork</w:t>
            </w:r>
          </w:p>
        </w:tc>
      </w:tr>
      <w:tr w:rsidR="00953FEC" w:rsidTr="00F863DE" w14:paraId="49237ED4" w14:textId="77777777">
        <w:trPr>
          <w:tblCellSpacing w:w="14" w:type="dxa"/>
        </w:trPr>
        <w:tc>
          <w:tcPr>
            <w:tcW w:w="1564" w:type="dxa"/>
            <w:shd w:val="pct15" w:color="AEAAAA" w:themeColor="background2" w:themeShade="BF" w:fill="AEAAAA" w:themeFill="background2" w:themeFillShade="BF"/>
          </w:tcPr>
          <w:p w:rsidRPr="0026215A" w:rsidR="00953FEC" w:rsidRDefault="00953FEC" w14:paraId="1E33A465" w14:textId="3B3F6620">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6215A">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STRATEGIC PRIORITIES</w:t>
            </w:r>
          </w:p>
        </w:tc>
        <w:tc>
          <w:tcPr>
            <w:tcW w:w="1453" w:type="dxa"/>
            <w:gridSpan w:val="2"/>
            <w:shd w:val="clear" w:color="AEAAAA" w:themeColor="background2" w:themeShade="BF" w:fill="FFFFFF" w:themeFill="background1"/>
          </w:tcPr>
          <w:p w:rsidRPr="003F4167" w:rsidR="00953FEC" w:rsidP="003F4167" w:rsidRDefault="00FE6424" w14:paraId="34D777E5" w14:textId="77777777">
            <w:pPr>
              <w:rPr>
                <w:rFonts w:ascii="Trebuchet MS" w:hAnsi="Trebuchet MS"/>
                <w:color w:val="000000" w:themeColor="text1"/>
                <w:sz w:val="20"/>
                <w:szCs w:val="20"/>
              </w:rPr>
            </w:pPr>
            <w:sdt>
              <w:sdtPr>
                <w:rPr>
                  <w:rFonts w:ascii="Trebuchet MS" w:hAnsi="Trebuchet MS"/>
                  <w:color w:val="000000" w:themeColor="text1"/>
                  <w:sz w:val="20"/>
                  <w:szCs w:val="20"/>
                </w:rPr>
                <w:id w:val="1214159765"/>
                <w14:checkbox>
                  <w14:checked w14:val="0"/>
                  <w14:checkedState w14:font="MS Gothic" w14:val="2612"/>
                  <w14:uncheckedState w14:font="MS Gothic" w14:val="2610"/>
                </w14:checkbox>
              </w:sdtPr>
              <w:sdtEndPr/>
              <w:sdtContent>
                <w:r w:rsidR="00953FEC">
                  <w:rPr>
                    <w:rFonts w:hint="eastAsia" w:ascii="MS Gothic" w:hAnsi="MS Gothic" w:eastAsia="MS Gothic"/>
                    <w:color w:val="000000" w:themeColor="text1"/>
                    <w:sz w:val="20"/>
                    <w:szCs w:val="20"/>
                  </w:rPr>
                  <w:t>☐</w:t>
                </w:r>
              </w:sdtContent>
            </w:sdt>
            <w:r w:rsidR="00953FEC">
              <w:rPr>
                <w:rFonts w:ascii="Trebuchet MS" w:hAnsi="Trebuchet MS"/>
                <w:color w:val="000000" w:themeColor="text1"/>
                <w:sz w:val="20"/>
                <w:szCs w:val="20"/>
              </w:rPr>
              <w:t xml:space="preserve"> </w:t>
            </w:r>
            <w:r w:rsidRPr="003F4167" w:rsidR="00953FEC">
              <w:rPr>
                <w:rFonts w:ascii="Trebuchet MS" w:hAnsi="Trebuchet MS"/>
                <w:color w:val="000000" w:themeColor="text1"/>
                <w:sz w:val="20"/>
                <w:szCs w:val="20"/>
              </w:rPr>
              <w:t>Student Success</w:t>
            </w:r>
          </w:p>
        </w:tc>
        <w:tc>
          <w:tcPr>
            <w:tcW w:w="1801" w:type="dxa"/>
            <w:gridSpan w:val="3"/>
            <w:shd w:val="clear" w:color="AEAAAA" w:themeColor="background2" w:themeShade="BF" w:fill="FFFFFF" w:themeFill="background1"/>
          </w:tcPr>
          <w:p w:rsidRPr="003F4167" w:rsidR="00953FEC" w:rsidP="003F4167" w:rsidRDefault="00FE6424" w14:paraId="371023B0" w14:textId="39C433AB">
            <w:pPr>
              <w:rPr>
                <w:rFonts w:ascii="Trebuchet MS" w:hAnsi="Trebuchet MS"/>
                <w:color w:val="000000" w:themeColor="text1"/>
                <w:sz w:val="20"/>
                <w:szCs w:val="20"/>
              </w:rPr>
            </w:pPr>
            <w:sdt>
              <w:sdtPr>
                <w:rPr>
                  <w:rFonts w:ascii="Trebuchet MS" w:hAnsi="Trebuchet MS"/>
                  <w:color w:val="000000" w:themeColor="text1"/>
                  <w:sz w:val="20"/>
                  <w:szCs w:val="20"/>
                </w:rPr>
                <w:id w:val="-375239333"/>
                <w14:checkbox>
                  <w14:checked w14:val="0"/>
                  <w14:checkedState w14:font="MS Gothic" w14:val="2612"/>
                  <w14:uncheckedState w14:font="MS Gothic" w14:val="2610"/>
                </w14:checkbox>
              </w:sdtPr>
              <w:sdtEndPr/>
              <w:sdtContent>
                <w:r w:rsidR="00953FEC">
                  <w:rPr>
                    <w:rFonts w:hint="eastAsia" w:ascii="MS Gothic" w:hAnsi="MS Gothic" w:eastAsia="MS Gothic"/>
                    <w:color w:val="000000" w:themeColor="text1"/>
                    <w:sz w:val="20"/>
                    <w:szCs w:val="20"/>
                  </w:rPr>
                  <w:t>☐</w:t>
                </w:r>
              </w:sdtContent>
            </w:sdt>
            <w:r w:rsidRPr="00953FEC" w:rsidR="00953FEC">
              <w:rPr>
                <w:rFonts w:ascii="Trebuchet MS" w:hAnsi="Trebuchet MS"/>
                <w:color w:val="000000" w:themeColor="text1"/>
                <w:sz w:val="20"/>
                <w:szCs w:val="20"/>
              </w:rPr>
              <w:t xml:space="preserve"> Communities Impact</w:t>
            </w:r>
          </w:p>
        </w:tc>
        <w:tc>
          <w:tcPr>
            <w:tcW w:w="2312" w:type="dxa"/>
            <w:gridSpan w:val="4"/>
            <w:shd w:val="clear" w:color="AEAAAA" w:themeColor="background2" w:themeShade="BF" w:fill="FFFFFF" w:themeFill="background1"/>
          </w:tcPr>
          <w:p w:rsidRPr="003F4167" w:rsidR="00953FEC" w:rsidP="003F4167" w:rsidRDefault="00FE6424" w14:paraId="0135E611" w14:textId="12199763">
            <w:pPr>
              <w:rPr>
                <w:rFonts w:ascii="Trebuchet MS" w:hAnsi="Trebuchet MS"/>
                <w:color w:val="000000" w:themeColor="text1"/>
                <w:sz w:val="20"/>
                <w:szCs w:val="20"/>
              </w:rPr>
            </w:pPr>
            <w:sdt>
              <w:sdtPr>
                <w:rPr>
                  <w:rFonts w:ascii="Trebuchet MS" w:hAnsi="Trebuchet MS"/>
                  <w:color w:val="000000" w:themeColor="text1"/>
                  <w:sz w:val="20"/>
                  <w:szCs w:val="20"/>
                </w:rPr>
                <w:id w:val="393466291"/>
                <w14:checkbox>
                  <w14:checked w14:val="0"/>
                  <w14:checkedState w14:font="MS Gothic" w14:val="2612"/>
                  <w14:uncheckedState w14:font="MS Gothic" w14:val="2610"/>
                </w14:checkbox>
              </w:sdtPr>
              <w:sdtEndPr/>
              <w:sdtContent>
                <w:r w:rsidR="00953FEC">
                  <w:rPr>
                    <w:rFonts w:hint="eastAsia" w:ascii="MS Gothic" w:hAnsi="MS Gothic" w:eastAsia="MS Gothic"/>
                    <w:color w:val="000000" w:themeColor="text1"/>
                    <w:sz w:val="20"/>
                    <w:szCs w:val="20"/>
                  </w:rPr>
                  <w:t>☐</w:t>
                </w:r>
              </w:sdtContent>
            </w:sdt>
            <w:r w:rsidR="00953FEC">
              <w:rPr>
                <w:rFonts w:ascii="Trebuchet MS" w:hAnsi="Trebuchet MS"/>
                <w:color w:val="000000" w:themeColor="text1"/>
                <w:sz w:val="20"/>
                <w:szCs w:val="20"/>
              </w:rPr>
              <w:t xml:space="preserve"> </w:t>
            </w:r>
            <w:r w:rsidRPr="003F4167" w:rsidR="00953FEC">
              <w:rPr>
                <w:rFonts w:ascii="Trebuchet MS" w:hAnsi="Trebuchet MS"/>
                <w:color w:val="000000" w:themeColor="text1"/>
                <w:sz w:val="20"/>
                <w:szCs w:val="20"/>
              </w:rPr>
              <w:t>Impactful Research, Scholarship and Knowledge Exchange</w:t>
            </w:r>
          </w:p>
        </w:tc>
        <w:tc>
          <w:tcPr>
            <w:tcW w:w="1830" w:type="dxa"/>
            <w:gridSpan w:val="4"/>
            <w:shd w:val="clear" w:color="AEAAAA" w:themeColor="background2" w:themeShade="BF" w:fill="FFFFFF" w:themeFill="background1"/>
          </w:tcPr>
          <w:p w:rsidRPr="003F4167" w:rsidR="00953FEC" w:rsidP="003F4167" w:rsidRDefault="00FE6424" w14:paraId="4BC13724" w14:textId="6C81CFFD">
            <w:pPr>
              <w:rPr>
                <w:rFonts w:ascii="Trebuchet MS" w:hAnsi="Trebuchet MS"/>
                <w:color w:val="000000" w:themeColor="text1"/>
                <w:sz w:val="20"/>
                <w:szCs w:val="20"/>
              </w:rPr>
            </w:pPr>
            <w:sdt>
              <w:sdtPr>
                <w:rPr>
                  <w:rFonts w:ascii="Trebuchet MS" w:hAnsi="Trebuchet MS"/>
                  <w:color w:val="000000" w:themeColor="text1"/>
                  <w:sz w:val="20"/>
                  <w:szCs w:val="20"/>
                </w:rPr>
                <w:id w:val="2007472065"/>
                <w14:checkbox>
                  <w14:checked w14:val="1"/>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953FEC">
              <w:rPr>
                <w:rFonts w:ascii="Trebuchet MS" w:hAnsi="Trebuchet MS"/>
                <w:color w:val="000000" w:themeColor="text1"/>
                <w:sz w:val="20"/>
                <w:szCs w:val="20"/>
              </w:rPr>
              <w:t xml:space="preserve"> </w:t>
            </w:r>
            <w:r w:rsidR="005F1EA3">
              <w:rPr>
                <w:rFonts w:ascii="Trebuchet MS" w:hAnsi="Trebuchet MS"/>
                <w:color w:val="000000" w:themeColor="text1"/>
                <w:sz w:val="20"/>
                <w:szCs w:val="20"/>
              </w:rPr>
              <w:t>Environmental Sustainability</w:t>
            </w:r>
          </w:p>
        </w:tc>
        <w:tc>
          <w:tcPr>
            <w:tcW w:w="1451" w:type="dxa"/>
            <w:shd w:val="clear" w:color="AEAAAA" w:themeColor="background2" w:themeShade="BF" w:fill="FFFFFF" w:themeFill="background1"/>
          </w:tcPr>
          <w:p w:rsidRPr="003F4167" w:rsidR="00953FEC" w:rsidP="003F4167" w:rsidRDefault="00FE6424" w14:paraId="3E366DEA" w14:textId="46B68919">
            <w:pPr>
              <w:rPr>
                <w:rFonts w:ascii="Trebuchet MS" w:hAnsi="Trebuchet MS"/>
                <w:color w:val="000000" w:themeColor="text1"/>
                <w:sz w:val="20"/>
                <w:szCs w:val="20"/>
              </w:rPr>
            </w:pPr>
            <w:sdt>
              <w:sdtPr>
                <w:rPr>
                  <w:rFonts w:ascii="Trebuchet MS" w:hAnsi="Trebuchet MS"/>
                  <w:color w:val="000000" w:themeColor="text1"/>
                  <w:sz w:val="20"/>
                  <w:szCs w:val="20"/>
                </w:rPr>
                <w:id w:val="-350415443"/>
                <w14:checkbox>
                  <w14:checked w14:val="0"/>
                  <w14:checkedState w14:font="MS Gothic" w14:val="2612"/>
                  <w14:uncheckedState w14:font="MS Gothic" w14:val="2610"/>
                </w14:checkbox>
              </w:sdtPr>
              <w:sdtEndPr/>
              <w:sdtContent>
                <w:r w:rsidR="00953FEC">
                  <w:rPr>
                    <w:rFonts w:hint="eastAsia" w:ascii="MS Gothic" w:hAnsi="MS Gothic" w:eastAsia="MS Gothic"/>
                    <w:color w:val="000000" w:themeColor="text1"/>
                    <w:sz w:val="20"/>
                    <w:szCs w:val="20"/>
                  </w:rPr>
                  <w:t>☐</w:t>
                </w:r>
              </w:sdtContent>
            </w:sdt>
            <w:r w:rsidR="00953FEC">
              <w:rPr>
                <w:rFonts w:ascii="Trebuchet MS" w:hAnsi="Trebuchet MS"/>
                <w:color w:val="000000" w:themeColor="text1"/>
                <w:sz w:val="20"/>
                <w:szCs w:val="20"/>
              </w:rPr>
              <w:t xml:space="preserve"> </w:t>
            </w:r>
            <w:r w:rsidR="005F1EA3">
              <w:rPr>
                <w:rFonts w:ascii="Trebuchet MS" w:hAnsi="Trebuchet MS"/>
                <w:color w:val="000000" w:themeColor="text1"/>
                <w:sz w:val="20"/>
                <w:szCs w:val="20"/>
              </w:rPr>
              <w:t>Financial Growth</w:t>
            </w:r>
          </w:p>
        </w:tc>
      </w:tr>
      <w:tr w:rsidR="003F4167" w:rsidTr="005F1EA3" w14:paraId="7DC25966" w14:textId="77777777">
        <w:trPr>
          <w:tblCellSpacing w:w="14" w:type="dxa"/>
        </w:trPr>
        <w:tc>
          <w:tcPr>
            <w:tcW w:w="1564" w:type="dxa"/>
            <w:shd w:val="pct15" w:color="AEAAAA" w:themeColor="background2" w:themeShade="BF" w:fill="AEAAAA" w:themeFill="background2" w:themeFillShade="BF"/>
          </w:tcPr>
          <w:p w:rsidRPr="0026215A" w:rsidR="0026215A" w:rsidRDefault="0026215A" w14:paraId="71C5562A" w14:textId="0A3DADE3">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6215A">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GAME CHANGERS</w:t>
            </w:r>
          </w:p>
        </w:tc>
        <w:tc>
          <w:tcPr>
            <w:tcW w:w="8959" w:type="dxa"/>
            <w:gridSpan w:val="14"/>
            <w:shd w:val="clear" w:color="AEAAAA" w:themeColor="background2" w:themeShade="BF" w:fill="FFFFFF" w:themeFill="background1"/>
          </w:tcPr>
          <w:p w:rsidRPr="009B7F8B" w:rsidR="0026215A" w:rsidRDefault="0026215A" w14:paraId="3A879094" w14:textId="77777777">
            <w:pPr>
              <w:rPr>
                <w:rFonts w:ascii="Trebuchet MS" w:hAnsi="Trebuchet MS"/>
                <w:color w:val="000000" w:themeColor="text1"/>
                <w:sz w:val="20"/>
                <w:szCs w:val="20"/>
              </w:rPr>
            </w:pPr>
          </w:p>
        </w:tc>
      </w:tr>
      <w:tr w:rsidR="00BD5596" w:rsidTr="005F1EA3" w14:paraId="67584E3C" w14:textId="77777777">
        <w:trPr>
          <w:tblCellSpacing w:w="14" w:type="dxa"/>
        </w:trPr>
        <w:tc>
          <w:tcPr>
            <w:tcW w:w="1564" w:type="dxa"/>
            <w:shd w:val="pct15" w:color="AEAAAA" w:themeColor="background2" w:themeShade="BF" w:fill="AEAAAA" w:themeFill="background2" w:themeFillShade="BF"/>
          </w:tcPr>
          <w:p w:rsidRPr="0026215A" w:rsidR="00BD5596" w:rsidRDefault="00BD5596" w14:paraId="23ECA3E1" w14:textId="7B448792">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6215A">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STRATEGIC AIMS</w:t>
            </w:r>
          </w:p>
        </w:tc>
        <w:tc>
          <w:tcPr>
            <w:tcW w:w="1755" w:type="dxa"/>
            <w:gridSpan w:val="3"/>
            <w:shd w:val="clear" w:color="AEAAAA" w:themeColor="background2" w:themeShade="BF" w:fill="FFFFFF" w:themeFill="background1"/>
          </w:tcPr>
          <w:p w:rsidRPr="003F4167" w:rsidR="00BD5596" w:rsidP="003F4167" w:rsidRDefault="00FE6424" w14:paraId="0A105C6E" w14:textId="428C6D4C">
            <w:pPr>
              <w:rPr>
                <w:rFonts w:ascii="Trebuchet MS" w:hAnsi="Trebuchet MS"/>
                <w:color w:val="000000" w:themeColor="text1"/>
                <w:sz w:val="20"/>
                <w:szCs w:val="20"/>
              </w:rPr>
            </w:pPr>
            <w:sdt>
              <w:sdtPr>
                <w:rPr>
                  <w:rFonts w:ascii="Trebuchet MS" w:hAnsi="Trebuchet MS"/>
                  <w:color w:val="000000" w:themeColor="text1"/>
                  <w:sz w:val="20"/>
                  <w:szCs w:val="20"/>
                </w:rPr>
                <w:id w:val="1381431660"/>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BD5596">
              <w:rPr>
                <w:rFonts w:ascii="Trebuchet MS" w:hAnsi="Trebuchet MS"/>
                <w:color w:val="000000" w:themeColor="text1"/>
                <w:sz w:val="20"/>
                <w:szCs w:val="20"/>
              </w:rPr>
              <w:t>Outstanding for our learning and research that enables our graduates to succeed and that raises our academic profile</w:t>
            </w:r>
          </w:p>
        </w:tc>
        <w:tc>
          <w:tcPr>
            <w:tcW w:w="1763" w:type="dxa"/>
            <w:gridSpan w:val="3"/>
            <w:shd w:val="clear" w:color="AEAAAA" w:themeColor="background2" w:themeShade="BF" w:fill="FFFFFF" w:themeFill="background1"/>
          </w:tcPr>
          <w:p w:rsidRPr="003F4167" w:rsidR="00BD5596" w:rsidP="003F4167" w:rsidRDefault="00FE6424" w14:paraId="30B6A46E" w14:textId="28570923">
            <w:pPr>
              <w:rPr>
                <w:rFonts w:ascii="Trebuchet MS" w:hAnsi="Trebuchet MS"/>
                <w:color w:val="000000" w:themeColor="text1"/>
                <w:sz w:val="20"/>
                <w:szCs w:val="20"/>
              </w:rPr>
            </w:pPr>
            <w:sdt>
              <w:sdtPr>
                <w:rPr>
                  <w:rFonts w:ascii="Trebuchet MS" w:hAnsi="Trebuchet MS"/>
                  <w:color w:val="000000" w:themeColor="text1"/>
                  <w:sz w:val="20"/>
                  <w:szCs w:val="20"/>
                </w:rPr>
                <w:id w:val="419451692"/>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BD5596">
              <w:rPr>
                <w:rFonts w:ascii="Trebuchet MS" w:hAnsi="Trebuchet MS"/>
                <w:color w:val="000000" w:themeColor="text1"/>
                <w:sz w:val="20"/>
                <w:szCs w:val="20"/>
              </w:rPr>
              <w:t>At the forefront of eliminating inequalities in HE reflected in our student outcomes</w:t>
            </w:r>
          </w:p>
        </w:tc>
        <w:tc>
          <w:tcPr>
            <w:tcW w:w="1751" w:type="dxa"/>
            <w:gridSpan w:val="2"/>
            <w:shd w:val="clear" w:color="AEAAAA" w:themeColor="background2" w:themeShade="BF" w:fill="FFFFFF" w:themeFill="background1"/>
          </w:tcPr>
          <w:p w:rsidRPr="003F4167" w:rsidR="00BD5596" w:rsidP="003F4167" w:rsidRDefault="00FE6424" w14:paraId="69CED9D7" w14:textId="0E33F14F">
            <w:pPr>
              <w:rPr>
                <w:rFonts w:ascii="Trebuchet MS" w:hAnsi="Trebuchet MS"/>
                <w:color w:val="000000" w:themeColor="text1"/>
                <w:sz w:val="20"/>
                <w:szCs w:val="20"/>
              </w:rPr>
            </w:pPr>
            <w:sdt>
              <w:sdtPr>
                <w:rPr>
                  <w:rFonts w:ascii="Trebuchet MS" w:hAnsi="Trebuchet MS"/>
                  <w:color w:val="000000" w:themeColor="text1"/>
                  <w:sz w:val="20"/>
                  <w:szCs w:val="20"/>
                </w:rPr>
                <w:id w:val="-238255841"/>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BD5596">
              <w:rPr>
                <w:rFonts w:ascii="Trebuchet MS" w:hAnsi="Trebuchet MS"/>
                <w:color w:val="000000" w:themeColor="text1"/>
                <w:sz w:val="20"/>
                <w:szCs w:val="20"/>
              </w:rPr>
              <w:t>A partner of choice</w:t>
            </w:r>
          </w:p>
        </w:tc>
        <w:tc>
          <w:tcPr>
            <w:tcW w:w="1826" w:type="dxa"/>
            <w:gridSpan w:val="3"/>
            <w:shd w:val="clear" w:color="AEAAAA" w:themeColor="background2" w:themeShade="BF" w:fill="FFFFFF" w:themeFill="background1"/>
          </w:tcPr>
          <w:p w:rsidRPr="003F4167" w:rsidR="00BD5596" w:rsidP="003F4167" w:rsidRDefault="00FE6424" w14:paraId="3F87EAB1" w14:textId="3CD6BB36">
            <w:pPr>
              <w:rPr>
                <w:rFonts w:ascii="Trebuchet MS" w:hAnsi="Trebuchet MS"/>
                <w:color w:val="000000" w:themeColor="text1"/>
                <w:sz w:val="20"/>
                <w:szCs w:val="20"/>
              </w:rPr>
            </w:pPr>
            <w:sdt>
              <w:sdtPr>
                <w:rPr>
                  <w:rFonts w:ascii="Trebuchet MS" w:hAnsi="Trebuchet MS"/>
                  <w:color w:val="000000" w:themeColor="text1"/>
                  <w:sz w:val="20"/>
                  <w:szCs w:val="20"/>
                </w:rPr>
                <w:id w:val="-1265384830"/>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BD5596">
              <w:rPr>
                <w:rFonts w:ascii="Trebuchet MS" w:hAnsi="Trebuchet MS"/>
                <w:color w:val="000000" w:themeColor="text1"/>
                <w:sz w:val="20"/>
                <w:szCs w:val="20"/>
              </w:rPr>
              <w:t>An anchor institution in Southampton and the region</w:t>
            </w:r>
          </w:p>
        </w:tc>
        <w:tc>
          <w:tcPr>
            <w:tcW w:w="1752" w:type="dxa"/>
            <w:gridSpan w:val="3"/>
            <w:shd w:val="clear" w:color="AEAAAA" w:themeColor="background2" w:themeShade="BF" w:fill="FFFFFF" w:themeFill="background1"/>
          </w:tcPr>
          <w:p w:rsidRPr="003F4167" w:rsidR="00BD5596" w:rsidP="003F4167" w:rsidRDefault="00FE6424" w14:paraId="4857B219" w14:textId="28A17F25">
            <w:pPr>
              <w:rPr>
                <w:rFonts w:ascii="Trebuchet MS" w:hAnsi="Trebuchet MS"/>
                <w:color w:val="000000" w:themeColor="text1"/>
                <w:sz w:val="20"/>
                <w:szCs w:val="20"/>
              </w:rPr>
            </w:pPr>
            <w:sdt>
              <w:sdtPr>
                <w:rPr>
                  <w:rFonts w:ascii="Trebuchet MS" w:hAnsi="Trebuchet MS"/>
                  <w:color w:val="000000" w:themeColor="text1"/>
                  <w:sz w:val="20"/>
                  <w:szCs w:val="20"/>
                </w:rPr>
                <w:id w:val="917453512"/>
                <w14:checkbox>
                  <w14:checked w14:val="1"/>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BD5596">
              <w:rPr>
                <w:rFonts w:ascii="Trebuchet MS" w:hAnsi="Trebuchet MS"/>
                <w:color w:val="000000" w:themeColor="text1"/>
                <w:sz w:val="20"/>
                <w:szCs w:val="20"/>
              </w:rPr>
              <w:t>Known for a culture of excellence demonstrated through our governance, management and people</w:t>
            </w:r>
          </w:p>
        </w:tc>
      </w:tr>
      <w:tr w:rsidR="0053426C" w:rsidTr="005F1EA3" w14:paraId="38C857B8" w14:textId="77777777">
        <w:trPr>
          <w:tblCellSpacing w:w="14" w:type="dxa"/>
        </w:trPr>
        <w:tc>
          <w:tcPr>
            <w:tcW w:w="1564" w:type="dxa"/>
            <w:shd w:val="pct15" w:color="AEAAAA" w:themeColor="background2" w:themeShade="BF" w:fill="AEAAAA" w:themeFill="background2" w:themeFillShade="BF"/>
          </w:tcPr>
          <w:p w:rsidRPr="0026215A" w:rsidR="0053426C" w:rsidRDefault="0053426C" w14:paraId="5C4D19A8" w14:textId="1CA566E3">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ENABLING STRATEGIES</w:t>
            </w:r>
          </w:p>
        </w:tc>
        <w:sdt>
          <w:sdtPr>
            <w:rPr>
              <w:rFonts w:ascii="Trebuchet MS" w:hAnsi="Trebuchet MS"/>
              <w:color w:val="000000" w:themeColor="text1"/>
              <w:sz w:val="20"/>
              <w:szCs w:val="20"/>
            </w:rPr>
            <w:id w:val="-1476068559"/>
            <w14:checkbox>
              <w14:checked w14:val="0"/>
              <w14:checkedState w14:font="MS Gothic" w14:val="2612"/>
              <w14:uncheckedState w14:font="MS Gothic" w14:val="2610"/>
            </w14:checkbox>
          </w:sdtPr>
          <w:sdtEndPr/>
          <w:sdtContent>
            <w:tc>
              <w:tcPr>
                <w:tcW w:w="1755" w:type="dxa"/>
                <w:gridSpan w:val="3"/>
                <w:shd w:val="clear" w:color="AEAAAA" w:themeColor="background2" w:themeShade="BF" w:fill="FFFFFF" w:themeFill="background1"/>
              </w:tcPr>
              <w:p w:rsidRPr="003F4167" w:rsidR="0053426C" w:rsidP="003F4167" w:rsidRDefault="004C0FB4" w14:paraId="14DE2145" w14:textId="4B918E8F">
                <w:pPr>
                  <w:rPr>
                    <w:rFonts w:ascii="Trebuchet MS" w:hAnsi="Trebuchet MS"/>
                    <w:color w:val="000000" w:themeColor="text1"/>
                    <w:sz w:val="20"/>
                    <w:szCs w:val="20"/>
                  </w:rPr>
                </w:pPr>
                <w:r>
                  <w:rPr>
                    <w:rFonts w:hint="eastAsia" w:ascii="MS Gothic" w:hAnsi="MS Gothic" w:eastAsia="MS Gothic"/>
                    <w:color w:val="000000" w:themeColor="text1"/>
                    <w:sz w:val="20"/>
                    <w:szCs w:val="20"/>
                  </w:rPr>
                  <w:t>☐</w:t>
                </w:r>
              </w:p>
            </w:tc>
          </w:sdtContent>
        </w:sdt>
        <w:sdt>
          <w:sdtPr>
            <w:rPr>
              <w:rFonts w:ascii="Trebuchet MS" w:hAnsi="Trebuchet MS"/>
              <w:color w:val="000000" w:themeColor="text1"/>
              <w:sz w:val="20"/>
              <w:szCs w:val="20"/>
            </w:rPr>
            <w:id w:val="-814415900"/>
            <w14:checkbox>
              <w14:checked w14:val="0"/>
              <w14:checkedState w14:font="MS Gothic" w14:val="2612"/>
              <w14:uncheckedState w14:font="MS Gothic" w14:val="2610"/>
            </w14:checkbox>
          </w:sdtPr>
          <w:sdtEndPr/>
          <w:sdtContent>
            <w:tc>
              <w:tcPr>
                <w:tcW w:w="1763" w:type="dxa"/>
                <w:gridSpan w:val="3"/>
                <w:shd w:val="clear" w:color="AEAAAA" w:themeColor="background2" w:themeShade="BF" w:fill="FFFFFF" w:themeFill="background1"/>
              </w:tcPr>
              <w:p w:rsidRPr="003F4167" w:rsidR="0053426C" w:rsidP="003F4167" w:rsidRDefault="003F4167" w14:paraId="28AF0260" w14:textId="20142690">
                <w:pPr>
                  <w:rPr>
                    <w:rFonts w:ascii="Trebuchet MS" w:hAnsi="Trebuchet MS"/>
                    <w:color w:val="000000" w:themeColor="text1"/>
                    <w:sz w:val="20"/>
                    <w:szCs w:val="20"/>
                  </w:rPr>
                </w:pPr>
                <w:r>
                  <w:rPr>
                    <w:rFonts w:hint="eastAsia" w:ascii="MS Gothic" w:hAnsi="MS Gothic" w:eastAsia="MS Gothic"/>
                    <w:color w:val="000000" w:themeColor="text1"/>
                    <w:sz w:val="20"/>
                    <w:szCs w:val="20"/>
                  </w:rPr>
                  <w:t>☐</w:t>
                </w:r>
              </w:p>
            </w:tc>
          </w:sdtContent>
        </w:sdt>
        <w:sdt>
          <w:sdtPr>
            <w:rPr>
              <w:rFonts w:ascii="Trebuchet MS" w:hAnsi="Trebuchet MS"/>
              <w:color w:val="000000" w:themeColor="text1"/>
              <w:sz w:val="20"/>
              <w:szCs w:val="20"/>
            </w:rPr>
            <w:id w:val="1575776404"/>
            <w14:checkbox>
              <w14:checked w14:val="0"/>
              <w14:checkedState w14:font="MS Gothic" w14:val="2612"/>
              <w14:uncheckedState w14:font="MS Gothic" w14:val="2610"/>
            </w14:checkbox>
          </w:sdtPr>
          <w:sdtEndPr/>
          <w:sdtContent>
            <w:tc>
              <w:tcPr>
                <w:tcW w:w="1751" w:type="dxa"/>
                <w:gridSpan w:val="2"/>
                <w:shd w:val="clear" w:color="AEAAAA" w:themeColor="background2" w:themeShade="BF" w:fill="FFFFFF" w:themeFill="background1"/>
              </w:tcPr>
              <w:p w:rsidRPr="003F4167" w:rsidR="0053426C" w:rsidP="003F4167" w:rsidRDefault="003F4167" w14:paraId="5CFADA17" w14:textId="21235A90">
                <w:pPr>
                  <w:rPr>
                    <w:rFonts w:ascii="Trebuchet MS" w:hAnsi="Trebuchet MS"/>
                    <w:color w:val="000000" w:themeColor="text1"/>
                    <w:sz w:val="20"/>
                    <w:szCs w:val="20"/>
                  </w:rPr>
                </w:pPr>
                <w:r>
                  <w:rPr>
                    <w:rFonts w:hint="eastAsia" w:ascii="MS Gothic" w:hAnsi="MS Gothic" w:eastAsia="MS Gothic"/>
                    <w:color w:val="000000" w:themeColor="text1"/>
                    <w:sz w:val="20"/>
                    <w:szCs w:val="20"/>
                  </w:rPr>
                  <w:t>☐</w:t>
                </w:r>
              </w:p>
            </w:tc>
          </w:sdtContent>
        </w:sdt>
        <w:sdt>
          <w:sdtPr>
            <w:rPr>
              <w:rFonts w:ascii="Trebuchet MS" w:hAnsi="Trebuchet MS"/>
              <w:color w:val="000000" w:themeColor="text1"/>
              <w:sz w:val="20"/>
              <w:szCs w:val="20"/>
            </w:rPr>
            <w:id w:val="34089976"/>
            <w14:checkbox>
              <w14:checked w14:val="0"/>
              <w14:checkedState w14:font="MS Gothic" w14:val="2612"/>
              <w14:uncheckedState w14:font="MS Gothic" w14:val="2610"/>
            </w14:checkbox>
          </w:sdtPr>
          <w:sdtEndPr/>
          <w:sdtContent>
            <w:tc>
              <w:tcPr>
                <w:tcW w:w="1826" w:type="dxa"/>
                <w:gridSpan w:val="3"/>
                <w:shd w:val="clear" w:color="AEAAAA" w:themeColor="background2" w:themeShade="BF" w:fill="FFFFFF" w:themeFill="background1"/>
              </w:tcPr>
              <w:p w:rsidRPr="003F4167" w:rsidR="0053426C" w:rsidP="003F4167" w:rsidRDefault="003F4167" w14:paraId="1E8D8D8F" w14:textId="0A4C8A33">
                <w:pPr>
                  <w:rPr>
                    <w:rFonts w:ascii="Trebuchet MS" w:hAnsi="Trebuchet MS"/>
                    <w:color w:val="000000" w:themeColor="text1"/>
                    <w:sz w:val="20"/>
                    <w:szCs w:val="20"/>
                  </w:rPr>
                </w:pPr>
                <w:r>
                  <w:rPr>
                    <w:rFonts w:hint="eastAsia" w:ascii="MS Gothic" w:hAnsi="MS Gothic" w:eastAsia="MS Gothic"/>
                    <w:color w:val="000000" w:themeColor="text1"/>
                    <w:sz w:val="20"/>
                    <w:szCs w:val="20"/>
                  </w:rPr>
                  <w:t>☐</w:t>
                </w:r>
              </w:p>
            </w:tc>
          </w:sdtContent>
        </w:sdt>
        <w:sdt>
          <w:sdtPr>
            <w:rPr>
              <w:rFonts w:ascii="Trebuchet MS" w:hAnsi="Trebuchet MS"/>
              <w:color w:val="000000" w:themeColor="text1"/>
              <w:sz w:val="20"/>
              <w:szCs w:val="20"/>
            </w:rPr>
            <w:id w:val="-867765044"/>
            <w14:checkbox>
              <w14:checked w14:val="0"/>
              <w14:checkedState w14:font="MS Gothic" w14:val="2612"/>
              <w14:uncheckedState w14:font="MS Gothic" w14:val="2610"/>
            </w14:checkbox>
          </w:sdtPr>
          <w:sdtEndPr/>
          <w:sdtContent>
            <w:tc>
              <w:tcPr>
                <w:tcW w:w="1752" w:type="dxa"/>
                <w:gridSpan w:val="3"/>
                <w:shd w:val="clear" w:color="AEAAAA" w:themeColor="background2" w:themeShade="BF" w:fill="FFFFFF" w:themeFill="background1"/>
              </w:tcPr>
              <w:p w:rsidRPr="003F4167" w:rsidR="0053426C" w:rsidP="003F4167" w:rsidRDefault="003F4167" w14:paraId="377C5B53" w14:textId="4B93063C">
                <w:pPr>
                  <w:rPr>
                    <w:rFonts w:ascii="Trebuchet MS" w:hAnsi="Trebuchet MS"/>
                    <w:color w:val="000000" w:themeColor="text1"/>
                    <w:sz w:val="20"/>
                    <w:szCs w:val="20"/>
                  </w:rPr>
                </w:pPr>
                <w:r>
                  <w:rPr>
                    <w:rFonts w:hint="eastAsia" w:ascii="MS Gothic" w:hAnsi="MS Gothic" w:eastAsia="MS Gothic"/>
                    <w:color w:val="000000" w:themeColor="text1"/>
                    <w:sz w:val="20"/>
                    <w:szCs w:val="20"/>
                  </w:rPr>
                  <w:t>☐</w:t>
                </w:r>
              </w:p>
            </w:tc>
          </w:sdtContent>
        </w:sdt>
      </w:tr>
    </w:tbl>
    <w:p w:rsidR="0026215A" w:rsidRDefault="0026215A" w14:paraId="2FCD19AA" w14:textId="77777777">
      <w:pPr>
        <w:rPr>
          <w:rFonts w:ascii="Trebuchet MS" w:hAnsi="Trebuchet MS"/>
          <w:color w:val="000000" w:themeColor="text1"/>
        </w:rPr>
      </w:pPr>
    </w:p>
    <w:p w:rsidR="0053426C" w:rsidRDefault="000E436D" w14:paraId="774761EC" w14:textId="0D6B08BD">
      <w:pPr>
        <w:rPr>
          <w:rFonts w:ascii="Trebuchet MS" w:hAnsi="Trebuchet MS"/>
          <w:color w:val="000000" w:themeColor="text1"/>
        </w:rPr>
      </w:pPr>
      <w:r>
        <w:rPr>
          <w:rFonts w:ascii="Trebuchet MS" w:hAnsi="Trebuchet MS"/>
          <w:color w:val="000000" w:themeColor="text1"/>
        </w:rPr>
        <w:t>10</w:t>
      </w:r>
      <w:r w:rsidR="0053426C">
        <w:rPr>
          <w:rFonts w:ascii="Trebuchet MS" w:hAnsi="Trebuchet MS"/>
          <w:color w:val="000000" w:themeColor="text1"/>
        </w:rPr>
        <w:t xml:space="preserve">. </w:t>
      </w:r>
      <w:r w:rsidRPr="0053426C" w:rsidR="0053426C">
        <w:rPr>
          <w:rFonts w:ascii="Trebuchet MS" w:hAnsi="Trebuchet MS"/>
          <w:color w:val="767171" w:themeColor="background2" w:themeShade="80"/>
        </w:rPr>
        <w:t>Communication Status and Impact Analyses</w:t>
      </w:r>
    </w:p>
    <w:tbl>
      <w:tblPr>
        <w:tblStyle w:val="TableGrid"/>
        <w:tblW w:w="0" w:type="auto"/>
        <w:tblCellSpacing w:w="14" w:type="dxa"/>
        <w:tblInd w:w="-151" w:type="dxa"/>
        <w:shd w:val="pct15" w:color="AEAAAA" w:themeColor="background2" w:themeShade="BF" w:fill="AEAAAA" w:themeFill="background2" w:themeFillShade="BF"/>
        <w:tblCellMar>
          <w:top w:w="85" w:type="dxa"/>
          <w:bottom w:w="85" w:type="dxa"/>
        </w:tblCellMar>
        <w:tblLook w:val="04A0" w:firstRow="1" w:lastRow="0" w:firstColumn="1" w:lastColumn="0" w:noHBand="0" w:noVBand="1"/>
      </w:tblPr>
      <w:tblGrid>
        <w:gridCol w:w="1493"/>
        <w:gridCol w:w="2278"/>
        <w:gridCol w:w="2279"/>
        <w:gridCol w:w="2278"/>
        <w:gridCol w:w="2279"/>
      </w:tblGrid>
      <w:tr w:rsidR="0053426C" w:rsidTr="0053426C" w14:paraId="225F2F3E" w14:textId="77777777">
        <w:trPr>
          <w:tblCellSpacing w:w="14" w:type="dxa"/>
        </w:trPr>
        <w:tc>
          <w:tcPr>
            <w:tcW w:w="1451" w:type="dxa"/>
            <w:shd w:val="pct15" w:color="AEAAAA" w:themeColor="background2" w:themeShade="BF" w:fill="AEAAAA" w:themeFill="background2" w:themeFillShade="BF"/>
          </w:tcPr>
          <w:p w:rsidRPr="0026215A" w:rsidR="0053426C" w:rsidP="007D6718" w:rsidRDefault="0053426C" w14:paraId="114F7338" w14:textId="1E9B3EEF">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name="_Hlk36812692" w:id="2"/>
            <w: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COMMS STATUS</w:t>
            </w:r>
          </w:p>
        </w:tc>
        <w:tc>
          <w:tcPr>
            <w:tcW w:w="2250" w:type="dxa"/>
            <w:shd w:val="clear" w:color="AEAAAA" w:themeColor="background2" w:themeShade="BF" w:fill="FFFFFF" w:themeFill="background1"/>
          </w:tcPr>
          <w:p w:rsidRPr="003F4167" w:rsidR="0053426C" w:rsidP="003F4167" w:rsidRDefault="00FE6424" w14:paraId="47302F05" w14:textId="439DF80C">
            <w:pPr>
              <w:rPr>
                <w:rFonts w:ascii="Trebuchet MS" w:hAnsi="Trebuchet MS"/>
                <w:color w:val="000000" w:themeColor="text1"/>
                <w:sz w:val="20"/>
                <w:szCs w:val="20"/>
              </w:rPr>
            </w:pPr>
            <w:sdt>
              <w:sdtPr>
                <w:rPr>
                  <w:rFonts w:ascii="Trebuchet MS" w:hAnsi="Trebuchet MS"/>
                  <w:color w:val="000000" w:themeColor="text1"/>
                  <w:sz w:val="20"/>
                  <w:szCs w:val="20"/>
                </w:rPr>
                <w:id w:val="1918135762"/>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Open</w:t>
            </w:r>
          </w:p>
        </w:tc>
        <w:tc>
          <w:tcPr>
            <w:tcW w:w="2251" w:type="dxa"/>
            <w:shd w:val="clear" w:color="AEAAAA" w:themeColor="background2" w:themeShade="BF" w:fill="FFFFFF" w:themeFill="background1"/>
          </w:tcPr>
          <w:p w:rsidRPr="003F4167" w:rsidR="0053426C" w:rsidP="003F4167" w:rsidRDefault="00FE6424" w14:paraId="1E88A76A" w14:textId="034CFBD2">
            <w:pPr>
              <w:rPr>
                <w:rFonts w:ascii="Trebuchet MS" w:hAnsi="Trebuchet MS"/>
                <w:color w:val="000000" w:themeColor="text1"/>
                <w:sz w:val="20"/>
                <w:szCs w:val="20"/>
              </w:rPr>
            </w:pPr>
            <w:sdt>
              <w:sdtPr>
                <w:rPr>
                  <w:rFonts w:ascii="Trebuchet MS" w:hAnsi="Trebuchet MS"/>
                  <w:color w:val="000000" w:themeColor="text1"/>
                  <w:sz w:val="20"/>
                  <w:szCs w:val="20"/>
                </w:rPr>
                <w:id w:val="1115954038"/>
                <w14:checkbox>
                  <w14:checked w14:val="1"/>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Open internally</w:t>
            </w:r>
          </w:p>
        </w:tc>
        <w:tc>
          <w:tcPr>
            <w:tcW w:w="2250" w:type="dxa"/>
            <w:shd w:val="clear" w:color="AEAAAA" w:themeColor="background2" w:themeShade="BF" w:fill="FFFFFF" w:themeFill="background1"/>
          </w:tcPr>
          <w:p w:rsidRPr="003F4167" w:rsidR="0053426C" w:rsidP="003F4167" w:rsidRDefault="00FE6424" w14:paraId="7B8B43C1" w14:textId="16AE69CF">
            <w:pPr>
              <w:rPr>
                <w:rFonts w:ascii="Trebuchet MS" w:hAnsi="Trebuchet MS"/>
                <w:color w:val="000000" w:themeColor="text1"/>
                <w:sz w:val="20"/>
                <w:szCs w:val="20"/>
              </w:rPr>
            </w:pPr>
            <w:sdt>
              <w:sdtPr>
                <w:rPr>
                  <w:rFonts w:ascii="Trebuchet MS" w:hAnsi="Trebuchet MS"/>
                  <w:color w:val="000000" w:themeColor="text1"/>
                  <w:sz w:val="20"/>
                  <w:szCs w:val="20"/>
                </w:rPr>
                <w:id w:val="1300493328"/>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Confidential, Restricted</w:t>
            </w:r>
          </w:p>
        </w:tc>
        <w:tc>
          <w:tcPr>
            <w:tcW w:w="2237" w:type="dxa"/>
            <w:shd w:val="clear" w:color="AEAAAA" w:themeColor="background2" w:themeShade="BF" w:fill="FFFFFF" w:themeFill="background1"/>
          </w:tcPr>
          <w:p w:rsidRPr="003F4167" w:rsidR="0053426C" w:rsidP="003F4167" w:rsidRDefault="00FE6424" w14:paraId="3003F1C7" w14:textId="40F68643">
            <w:pPr>
              <w:rPr>
                <w:rFonts w:ascii="Trebuchet MS" w:hAnsi="Trebuchet MS"/>
                <w:color w:val="000000" w:themeColor="text1"/>
                <w:sz w:val="20"/>
                <w:szCs w:val="20"/>
              </w:rPr>
            </w:pPr>
            <w:sdt>
              <w:sdtPr>
                <w:rPr>
                  <w:rFonts w:ascii="Trebuchet MS" w:hAnsi="Trebuchet MS"/>
                  <w:color w:val="000000" w:themeColor="text1"/>
                  <w:sz w:val="20"/>
                  <w:szCs w:val="20"/>
                </w:rPr>
                <w:id w:val="1037854072"/>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FOI exempt</w:t>
            </w:r>
          </w:p>
        </w:tc>
      </w:tr>
      <w:bookmarkEnd w:id="2"/>
    </w:tbl>
    <w:p w:rsidR="0053426C" w:rsidRDefault="0053426C" w14:paraId="08849CAA" w14:textId="77777777">
      <w:pPr>
        <w:rPr>
          <w:rFonts w:ascii="Trebuchet MS" w:hAnsi="Trebuchet MS"/>
          <w:color w:val="000000" w:themeColor="text1"/>
        </w:rPr>
      </w:pPr>
    </w:p>
    <w:tbl>
      <w:tblPr>
        <w:tblStyle w:val="TableGrid"/>
        <w:tblW w:w="10607" w:type="dxa"/>
        <w:tblCellSpacing w:w="14" w:type="dxa"/>
        <w:tblInd w:w="-151" w:type="dxa"/>
        <w:shd w:val="pct15" w:color="AEAAAA" w:themeColor="background2" w:themeShade="BF" w:fill="AEAAAA" w:themeFill="background2" w:themeFillShade="BF"/>
        <w:tblCellMar>
          <w:top w:w="85" w:type="dxa"/>
          <w:bottom w:w="85" w:type="dxa"/>
        </w:tblCellMar>
        <w:tblLook w:val="04A0" w:firstRow="1" w:lastRow="0" w:firstColumn="1" w:lastColumn="0" w:noHBand="0" w:noVBand="1"/>
      </w:tblPr>
      <w:tblGrid>
        <w:gridCol w:w="1489"/>
        <w:gridCol w:w="1790"/>
        <w:gridCol w:w="1781"/>
        <w:gridCol w:w="1975"/>
        <w:gridCol w:w="1791"/>
        <w:gridCol w:w="1781"/>
      </w:tblGrid>
      <w:tr w:rsidR="0053426C" w:rsidTr="0053426C" w14:paraId="0A2EE40E" w14:textId="77777777">
        <w:trPr>
          <w:tblCellSpacing w:w="14" w:type="dxa"/>
        </w:trPr>
        <w:tc>
          <w:tcPr>
            <w:tcW w:w="1451" w:type="dxa"/>
            <w:shd w:val="pct15" w:color="AEAAAA" w:themeColor="background2" w:themeShade="BF" w:fill="AEAAAA" w:themeFill="background2" w:themeFillShade="BF"/>
          </w:tcPr>
          <w:p w:rsidRPr="0026215A" w:rsidR="0053426C" w:rsidP="0053426C" w:rsidRDefault="0053426C" w14:paraId="09B0044B" w14:textId="157B8356">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RISK</w:t>
            </w:r>
          </w:p>
        </w:tc>
        <w:tc>
          <w:tcPr>
            <w:tcW w:w="1794" w:type="dxa"/>
            <w:shd w:val="clear" w:color="AEAAAA" w:themeColor="background2" w:themeShade="BF" w:fill="FFFFFF" w:themeFill="background1"/>
          </w:tcPr>
          <w:p w:rsidRPr="003F4167" w:rsidR="0053426C" w:rsidP="003F4167" w:rsidRDefault="00FE6424" w14:paraId="1BCB4396" w14:textId="6E3946C6">
            <w:pPr>
              <w:rPr>
                <w:rFonts w:ascii="Trebuchet MS" w:hAnsi="Trebuchet MS"/>
                <w:color w:val="000000" w:themeColor="text1"/>
                <w:sz w:val="20"/>
                <w:szCs w:val="20"/>
              </w:rPr>
            </w:pPr>
            <w:sdt>
              <w:sdtPr>
                <w:rPr>
                  <w:rFonts w:ascii="Trebuchet MS" w:hAnsi="Trebuchet MS"/>
                  <w:color w:val="000000" w:themeColor="text1"/>
                  <w:sz w:val="20"/>
                  <w:szCs w:val="20"/>
                </w:rPr>
                <w:id w:val="2085714276"/>
                <w14:checkbox>
                  <w14:checked w14:val="0"/>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Assessed</w:t>
            </w:r>
          </w:p>
        </w:tc>
        <w:tc>
          <w:tcPr>
            <w:tcW w:w="1795" w:type="dxa"/>
            <w:shd w:val="clear" w:color="AEAAAA" w:themeColor="background2" w:themeShade="BF" w:fill="FFFFFF" w:themeFill="background1"/>
          </w:tcPr>
          <w:p w:rsidRPr="003F4167" w:rsidR="0053426C" w:rsidP="003F4167" w:rsidRDefault="00FE6424" w14:paraId="059B89F2" w14:textId="2987DB68">
            <w:pPr>
              <w:rPr>
                <w:rFonts w:ascii="Trebuchet MS" w:hAnsi="Trebuchet MS"/>
                <w:color w:val="000000" w:themeColor="text1"/>
                <w:sz w:val="20"/>
                <w:szCs w:val="20"/>
              </w:rPr>
            </w:pPr>
            <w:sdt>
              <w:sdtPr>
                <w:rPr>
                  <w:rFonts w:ascii="Trebuchet MS" w:hAnsi="Trebuchet MS"/>
                  <w:color w:val="000000" w:themeColor="text1"/>
                  <w:sz w:val="20"/>
                  <w:szCs w:val="20"/>
                </w:rPr>
                <w:id w:val="-1070963393"/>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No issues</w:t>
            </w:r>
          </w:p>
        </w:tc>
        <w:tc>
          <w:tcPr>
            <w:tcW w:w="1795" w:type="dxa"/>
            <w:shd w:val="clear" w:color="AEAAAA" w:themeColor="background2" w:themeShade="BF" w:fill="AEAAAA" w:themeFill="background2" w:themeFillShade="BF"/>
          </w:tcPr>
          <w:p w:rsidRPr="0053426C" w:rsidR="0053426C" w:rsidP="0053426C" w:rsidRDefault="0053426C" w14:paraId="49C99D38" w14:textId="094E4B01">
            <w:pPr>
              <w:rPr>
                <w:rFonts w:ascii="Trebuchet MS" w:hAnsi="Trebuchet MS"/>
                <w:color w:val="000000" w:themeColor="text1"/>
                <w:sz w:val="20"/>
                <w:szCs w:val="20"/>
              </w:rPr>
            </w:pPr>
            <w: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ENVIROMENTAL</w:t>
            </w:r>
          </w:p>
        </w:tc>
        <w:tc>
          <w:tcPr>
            <w:tcW w:w="1795" w:type="dxa"/>
            <w:shd w:val="clear" w:color="AEAAAA" w:themeColor="background2" w:themeShade="BF" w:fill="FFFFFF" w:themeFill="background1"/>
          </w:tcPr>
          <w:p w:rsidRPr="003F4167" w:rsidR="0053426C" w:rsidP="003F4167" w:rsidRDefault="00FE6424" w14:paraId="32C1F1C5" w14:textId="209236F9">
            <w:pPr>
              <w:rPr>
                <w:rFonts w:ascii="Trebuchet MS" w:hAnsi="Trebuchet MS"/>
                <w:color w:val="000000" w:themeColor="text1"/>
                <w:sz w:val="20"/>
                <w:szCs w:val="20"/>
              </w:rPr>
            </w:pPr>
            <w:sdt>
              <w:sdtPr>
                <w:rPr>
                  <w:rFonts w:ascii="Trebuchet MS" w:hAnsi="Trebuchet MS"/>
                  <w:color w:val="000000" w:themeColor="text1"/>
                  <w:sz w:val="20"/>
                  <w:szCs w:val="20"/>
                </w:rPr>
                <w:id w:val="1138765648"/>
                <w14:checkbox>
                  <w14:checked w14:val="1"/>
                  <w14:checkedState w14:font="MS Gothic" w14:val="2612"/>
                  <w14:uncheckedState w14:font="MS Gothic" w14:val="2610"/>
                </w14:checkbox>
              </w:sdtPr>
              <w:sdtEndPr/>
              <w:sdtContent>
                <w:r w:rsidR="006E1692">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Assessed</w:t>
            </w:r>
          </w:p>
        </w:tc>
        <w:tc>
          <w:tcPr>
            <w:tcW w:w="1781" w:type="dxa"/>
            <w:shd w:val="clear" w:color="AEAAAA" w:themeColor="background2" w:themeShade="BF" w:fill="FFFFFF" w:themeFill="background1"/>
          </w:tcPr>
          <w:p w:rsidRPr="003F4167" w:rsidR="0053426C" w:rsidP="003F4167" w:rsidRDefault="00FE6424" w14:paraId="40A161BA" w14:textId="00F77A19">
            <w:pPr>
              <w:rPr>
                <w:rFonts w:ascii="Trebuchet MS" w:hAnsi="Trebuchet MS"/>
                <w:color w:val="000000" w:themeColor="text1"/>
                <w:sz w:val="20"/>
                <w:szCs w:val="20"/>
              </w:rPr>
            </w:pPr>
            <w:sdt>
              <w:sdtPr>
                <w:rPr>
                  <w:rFonts w:ascii="Trebuchet MS" w:hAnsi="Trebuchet MS"/>
                  <w:color w:val="000000" w:themeColor="text1"/>
                  <w:sz w:val="20"/>
                  <w:szCs w:val="20"/>
                </w:rPr>
                <w:id w:val="1491053136"/>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No issues</w:t>
            </w:r>
          </w:p>
        </w:tc>
      </w:tr>
      <w:tr w:rsidR="0053426C" w:rsidTr="0053426C" w14:paraId="161C51FA" w14:textId="77777777">
        <w:trPr>
          <w:tblCellSpacing w:w="14" w:type="dxa"/>
        </w:trPr>
        <w:tc>
          <w:tcPr>
            <w:tcW w:w="1451" w:type="dxa"/>
            <w:shd w:val="pct15" w:color="AEAAAA" w:themeColor="background2" w:themeShade="BF" w:fill="AEAAAA" w:themeFill="background2" w:themeFillShade="BF"/>
          </w:tcPr>
          <w:p w:rsidRPr="0026215A" w:rsidR="0053426C" w:rsidP="0053426C" w:rsidRDefault="0053426C" w14:paraId="43EFAB80" w14:textId="0E84CE30">
            <w:pP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EQUALITY</w:t>
            </w:r>
          </w:p>
        </w:tc>
        <w:tc>
          <w:tcPr>
            <w:tcW w:w="1794" w:type="dxa"/>
            <w:shd w:val="clear" w:color="AEAAAA" w:themeColor="background2" w:themeShade="BF" w:fill="FFFFFF" w:themeFill="background1"/>
          </w:tcPr>
          <w:p w:rsidRPr="003F4167" w:rsidR="0053426C" w:rsidP="003F4167" w:rsidRDefault="00FE6424" w14:paraId="1E97A084" w14:textId="2DB7DD44">
            <w:pPr>
              <w:rPr>
                <w:rFonts w:ascii="Trebuchet MS" w:hAnsi="Trebuchet MS"/>
                <w:color w:val="000000" w:themeColor="text1"/>
                <w:sz w:val="20"/>
                <w:szCs w:val="20"/>
              </w:rPr>
            </w:pPr>
            <w:sdt>
              <w:sdtPr>
                <w:rPr>
                  <w:rFonts w:ascii="Trebuchet MS" w:hAnsi="Trebuchet MS"/>
                  <w:color w:val="000000" w:themeColor="text1"/>
                  <w:sz w:val="20"/>
                  <w:szCs w:val="20"/>
                </w:rPr>
                <w:id w:val="1550415665"/>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Assessed</w:t>
            </w:r>
          </w:p>
        </w:tc>
        <w:tc>
          <w:tcPr>
            <w:tcW w:w="1795" w:type="dxa"/>
            <w:shd w:val="clear" w:color="AEAAAA" w:themeColor="background2" w:themeShade="BF" w:fill="FFFFFF" w:themeFill="background1"/>
          </w:tcPr>
          <w:p w:rsidRPr="003F4167" w:rsidR="0053426C" w:rsidP="003F4167" w:rsidRDefault="00FE6424" w14:paraId="39F59DC1" w14:textId="20B12CA7">
            <w:pPr>
              <w:rPr>
                <w:rFonts w:ascii="Trebuchet MS" w:hAnsi="Trebuchet MS"/>
                <w:color w:val="000000" w:themeColor="text1"/>
                <w:sz w:val="20"/>
                <w:szCs w:val="20"/>
              </w:rPr>
            </w:pPr>
            <w:sdt>
              <w:sdtPr>
                <w:rPr>
                  <w:rFonts w:ascii="Trebuchet MS" w:hAnsi="Trebuchet MS"/>
                  <w:color w:val="000000" w:themeColor="text1"/>
                  <w:sz w:val="20"/>
                  <w:szCs w:val="20"/>
                </w:rPr>
                <w:id w:val="-984999620"/>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No issues</w:t>
            </w:r>
          </w:p>
        </w:tc>
        <w:tc>
          <w:tcPr>
            <w:tcW w:w="1795" w:type="dxa"/>
            <w:shd w:val="clear" w:color="AEAAAA" w:themeColor="background2" w:themeShade="BF" w:fill="AEAAAA" w:themeFill="background2" w:themeFillShade="BF"/>
          </w:tcPr>
          <w:p w:rsidRPr="0053426C" w:rsidR="0053426C" w:rsidP="0053426C" w:rsidRDefault="0053426C" w14:paraId="065C8EEB" w14:textId="695B70F6">
            <w:pPr>
              <w:rPr>
                <w:rFonts w:ascii="Trebuchet MS" w:hAnsi="Trebuchet MS"/>
                <w:color w:val="000000" w:themeColor="text1"/>
                <w:sz w:val="20"/>
                <w:szCs w:val="20"/>
              </w:rPr>
            </w:pPr>
            <w:r>
              <w:rPr>
                <w:rFonts w:ascii="Trebuchet MS" w:hAnsi="Trebuchet MS"/>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ETHICS</w:t>
            </w:r>
          </w:p>
        </w:tc>
        <w:tc>
          <w:tcPr>
            <w:tcW w:w="1795" w:type="dxa"/>
            <w:shd w:val="clear" w:color="AEAAAA" w:themeColor="background2" w:themeShade="BF" w:fill="FFFFFF" w:themeFill="background1"/>
          </w:tcPr>
          <w:p w:rsidRPr="003F4167" w:rsidR="0053426C" w:rsidP="003F4167" w:rsidRDefault="00FE6424" w14:paraId="23049EDB" w14:textId="652BF5F3">
            <w:pPr>
              <w:rPr>
                <w:rFonts w:ascii="Trebuchet MS" w:hAnsi="Trebuchet MS"/>
                <w:color w:val="000000" w:themeColor="text1"/>
                <w:sz w:val="20"/>
                <w:szCs w:val="20"/>
              </w:rPr>
            </w:pPr>
            <w:sdt>
              <w:sdtPr>
                <w:rPr>
                  <w:rFonts w:ascii="Trebuchet MS" w:hAnsi="Trebuchet MS"/>
                  <w:color w:val="000000" w:themeColor="text1"/>
                  <w:sz w:val="20"/>
                  <w:szCs w:val="20"/>
                </w:rPr>
                <w:id w:val="1661194434"/>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Assessed</w:t>
            </w:r>
          </w:p>
        </w:tc>
        <w:tc>
          <w:tcPr>
            <w:tcW w:w="1781" w:type="dxa"/>
            <w:shd w:val="clear" w:color="AEAAAA" w:themeColor="background2" w:themeShade="BF" w:fill="FFFFFF" w:themeFill="background1"/>
          </w:tcPr>
          <w:p w:rsidRPr="003F4167" w:rsidR="0053426C" w:rsidP="003F4167" w:rsidRDefault="00FE6424" w14:paraId="5C93331A" w14:textId="1096710F">
            <w:pPr>
              <w:rPr>
                <w:rFonts w:ascii="Trebuchet MS" w:hAnsi="Trebuchet MS"/>
                <w:color w:val="000000" w:themeColor="text1"/>
                <w:sz w:val="20"/>
                <w:szCs w:val="20"/>
              </w:rPr>
            </w:pPr>
            <w:sdt>
              <w:sdtPr>
                <w:rPr>
                  <w:rFonts w:ascii="Trebuchet MS" w:hAnsi="Trebuchet MS"/>
                  <w:color w:val="000000" w:themeColor="text1"/>
                  <w:sz w:val="20"/>
                  <w:szCs w:val="20"/>
                </w:rPr>
                <w:id w:val="564764074"/>
                <w14:checkbox>
                  <w14:checked w14:val="0"/>
                  <w14:checkedState w14:font="MS Gothic" w14:val="2612"/>
                  <w14:uncheckedState w14:font="MS Gothic" w14:val="2610"/>
                </w14:checkbox>
              </w:sdtPr>
              <w:sdtEndPr/>
              <w:sdtContent>
                <w:r w:rsidR="003F4167">
                  <w:rPr>
                    <w:rFonts w:hint="eastAsia" w:ascii="MS Gothic" w:hAnsi="MS Gothic" w:eastAsia="MS Gothic"/>
                    <w:color w:val="000000" w:themeColor="text1"/>
                    <w:sz w:val="20"/>
                    <w:szCs w:val="20"/>
                  </w:rPr>
                  <w:t>☐</w:t>
                </w:r>
              </w:sdtContent>
            </w:sdt>
            <w:r w:rsidR="003F4167">
              <w:rPr>
                <w:rFonts w:ascii="Trebuchet MS" w:hAnsi="Trebuchet MS"/>
                <w:color w:val="000000" w:themeColor="text1"/>
                <w:sz w:val="20"/>
                <w:szCs w:val="20"/>
              </w:rPr>
              <w:t xml:space="preserve"> </w:t>
            </w:r>
            <w:r w:rsidRPr="003F4167" w:rsidR="0053426C">
              <w:rPr>
                <w:rFonts w:ascii="Trebuchet MS" w:hAnsi="Trebuchet MS"/>
                <w:color w:val="000000" w:themeColor="text1"/>
                <w:sz w:val="20"/>
                <w:szCs w:val="20"/>
              </w:rPr>
              <w:t>No issues</w:t>
            </w:r>
          </w:p>
        </w:tc>
      </w:tr>
    </w:tbl>
    <w:p w:rsidR="0053426C" w:rsidRDefault="0053426C" w14:paraId="502DD778" w14:textId="77777777">
      <w:pPr>
        <w:rPr>
          <w:rFonts w:ascii="Trebuchet MS" w:hAnsi="Trebuchet MS"/>
          <w:color w:val="000000" w:themeColor="text1"/>
        </w:rPr>
      </w:pPr>
    </w:p>
    <w:p w:rsidR="0053426C" w:rsidRDefault="00850A49" w14:paraId="061567FF" w14:textId="7803C3AF">
      <w:pPr>
        <w:rPr>
          <w:rFonts w:ascii="Trebuchet MS" w:hAnsi="Trebuchet MS"/>
          <w:color w:val="000000" w:themeColor="text1"/>
        </w:rPr>
      </w:pPr>
      <w:r>
        <w:rPr>
          <w:rFonts w:ascii="Trebuchet MS" w:hAnsi="Trebuchet MS"/>
          <w:color w:val="000000" w:themeColor="text1"/>
        </w:rPr>
        <w:t>11. External reference points</w:t>
      </w:r>
    </w:p>
    <w:tbl>
      <w:tblPr>
        <w:tblStyle w:val="TableGrid"/>
        <w:tblW w:w="10607" w:type="dxa"/>
        <w:tblCellSpacing w:w="14" w:type="dxa"/>
        <w:tblInd w:w="-151" w:type="dxa"/>
        <w:shd w:val="pct15" w:color="AEAAAA" w:themeColor="background2" w:themeShade="BF" w:fill="AEAAAA" w:themeFill="background2" w:themeFillShade="BF"/>
        <w:tblCellMar>
          <w:top w:w="85" w:type="dxa"/>
          <w:bottom w:w="85" w:type="dxa"/>
        </w:tblCellMar>
        <w:tblLook w:val="04A0" w:firstRow="1" w:lastRow="0" w:firstColumn="1" w:lastColumn="0" w:noHBand="0" w:noVBand="1"/>
      </w:tblPr>
      <w:tblGrid>
        <w:gridCol w:w="2102"/>
        <w:gridCol w:w="2147"/>
        <w:gridCol w:w="2181"/>
        <w:gridCol w:w="2126"/>
        <w:gridCol w:w="2051"/>
      </w:tblGrid>
      <w:tr w:rsidR="005C70BD" w:rsidTr="005C70BD" w14:paraId="7332259E" w14:textId="0793D74D">
        <w:trPr>
          <w:tblCellSpacing w:w="14" w:type="dxa"/>
        </w:trPr>
        <w:tc>
          <w:tcPr>
            <w:tcW w:w="2060" w:type="dxa"/>
            <w:shd w:val="clear" w:color="AEAAAA" w:themeColor="background2" w:themeShade="BF" w:fill="FFFFFF" w:themeFill="background1"/>
          </w:tcPr>
          <w:p w:rsidRPr="003F4167" w:rsidR="005C70BD" w:rsidP="005C70BD" w:rsidRDefault="00FE6424" w14:paraId="014A3F44" w14:textId="28653BD0">
            <w:pPr>
              <w:rPr>
                <w:rFonts w:ascii="Trebuchet MS" w:hAnsi="Trebuchet MS"/>
                <w:color w:val="000000" w:themeColor="text1"/>
                <w:sz w:val="20"/>
                <w:szCs w:val="20"/>
              </w:rPr>
            </w:pPr>
            <w:sdt>
              <w:sdtPr>
                <w:rPr>
                  <w:rFonts w:ascii="Trebuchet MS" w:hAnsi="Trebuchet MS"/>
                  <w:color w:val="000000" w:themeColor="text1"/>
                  <w:sz w:val="20"/>
                  <w:szCs w:val="20"/>
                </w:rPr>
                <w:id w:val="-1389793744"/>
                <w14:checkbox>
                  <w14:checked w14:val="0"/>
                  <w14:checkedState w14:font="MS Gothic" w14:val="2612"/>
                  <w14:uncheckedState w14:font="MS Gothic" w14:val="2610"/>
                </w14:checkbox>
              </w:sdtPr>
              <w:sdtEndPr/>
              <w:sdtContent>
                <w:r w:rsidR="005C70BD">
                  <w:rPr>
                    <w:rFonts w:hint="eastAsia" w:ascii="MS Gothic" w:hAnsi="MS Gothic" w:eastAsia="MS Gothic"/>
                    <w:color w:val="000000" w:themeColor="text1"/>
                    <w:sz w:val="20"/>
                    <w:szCs w:val="20"/>
                  </w:rPr>
                  <w:t>☐</w:t>
                </w:r>
              </w:sdtContent>
            </w:sdt>
            <w:r w:rsidR="005C70BD">
              <w:rPr>
                <w:rFonts w:ascii="Trebuchet MS" w:hAnsi="Trebuchet MS"/>
                <w:color w:val="000000" w:themeColor="text1"/>
                <w:sz w:val="20"/>
                <w:szCs w:val="20"/>
              </w:rPr>
              <w:t xml:space="preserve"> </w:t>
            </w:r>
            <w:proofErr w:type="spellStart"/>
            <w:r w:rsidRPr="003F4167" w:rsidR="005C70BD">
              <w:rPr>
                <w:rFonts w:ascii="Trebuchet MS" w:hAnsi="Trebuchet MS"/>
                <w:color w:val="000000" w:themeColor="text1"/>
                <w:sz w:val="20"/>
                <w:szCs w:val="20"/>
              </w:rPr>
              <w:t>O</w:t>
            </w:r>
            <w:r w:rsidR="005C70BD">
              <w:rPr>
                <w:rFonts w:ascii="Trebuchet MS" w:hAnsi="Trebuchet MS"/>
                <w:color w:val="000000" w:themeColor="text1"/>
                <w:sz w:val="20"/>
                <w:szCs w:val="20"/>
              </w:rPr>
              <w:t>fS</w:t>
            </w:r>
            <w:proofErr w:type="spellEnd"/>
          </w:p>
        </w:tc>
        <w:tc>
          <w:tcPr>
            <w:tcW w:w="2119" w:type="dxa"/>
            <w:shd w:val="clear" w:color="AEAAAA" w:themeColor="background2" w:themeShade="BF" w:fill="FFFFFF" w:themeFill="background1"/>
          </w:tcPr>
          <w:p w:rsidRPr="003F4167" w:rsidR="005C70BD" w:rsidP="005C70BD" w:rsidRDefault="00FE6424" w14:paraId="1869D6B1" w14:textId="2961ED71">
            <w:pPr>
              <w:rPr>
                <w:rFonts w:ascii="Trebuchet MS" w:hAnsi="Trebuchet MS"/>
                <w:color w:val="000000" w:themeColor="text1"/>
                <w:sz w:val="20"/>
                <w:szCs w:val="20"/>
              </w:rPr>
            </w:pPr>
            <w:sdt>
              <w:sdtPr>
                <w:rPr>
                  <w:rFonts w:ascii="Trebuchet MS" w:hAnsi="Trebuchet MS"/>
                  <w:color w:val="000000" w:themeColor="text1"/>
                  <w:sz w:val="20"/>
                  <w:szCs w:val="20"/>
                </w:rPr>
                <w:id w:val="-1917158658"/>
                <w14:checkbox>
                  <w14:checked w14:val="0"/>
                  <w14:checkedState w14:font="MS Gothic" w14:val="2612"/>
                  <w14:uncheckedState w14:font="MS Gothic" w14:val="2610"/>
                </w14:checkbox>
              </w:sdtPr>
              <w:sdtEndPr/>
              <w:sdtContent>
                <w:r w:rsidR="007929DC">
                  <w:rPr>
                    <w:rFonts w:hint="eastAsia" w:ascii="MS Gothic" w:hAnsi="MS Gothic" w:eastAsia="MS Gothic"/>
                    <w:color w:val="000000" w:themeColor="text1"/>
                    <w:sz w:val="20"/>
                    <w:szCs w:val="20"/>
                  </w:rPr>
                  <w:t>☐</w:t>
                </w:r>
              </w:sdtContent>
            </w:sdt>
            <w:r w:rsidR="005C70BD">
              <w:rPr>
                <w:rFonts w:ascii="Trebuchet MS" w:hAnsi="Trebuchet MS"/>
                <w:color w:val="000000" w:themeColor="text1"/>
                <w:sz w:val="20"/>
                <w:szCs w:val="20"/>
              </w:rPr>
              <w:t xml:space="preserve"> QAA</w:t>
            </w:r>
          </w:p>
        </w:tc>
        <w:tc>
          <w:tcPr>
            <w:tcW w:w="2153" w:type="dxa"/>
            <w:shd w:val="clear" w:color="AEAAAA" w:themeColor="background2" w:themeShade="BF" w:fill="FFFFFF" w:themeFill="background1"/>
          </w:tcPr>
          <w:p w:rsidRPr="003F4167" w:rsidR="005C70BD" w:rsidP="005C70BD" w:rsidRDefault="00FE6424" w14:paraId="2F5E069D" w14:textId="29F01BBD">
            <w:pPr>
              <w:rPr>
                <w:rFonts w:ascii="Trebuchet MS" w:hAnsi="Trebuchet MS"/>
                <w:color w:val="000000" w:themeColor="text1"/>
                <w:sz w:val="20"/>
                <w:szCs w:val="20"/>
              </w:rPr>
            </w:pPr>
            <w:sdt>
              <w:sdtPr>
                <w:rPr>
                  <w:rFonts w:ascii="Trebuchet MS" w:hAnsi="Trebuchet MS"/>
                  <w:color w:val="000000" w:themeColor="text1"/>
                  <w:sz w:val="20"/>
                  <w:szCs w:val="20"/>
                </w:rPr>
                <w:id w:val="-1189293711"/>
                <w14:checkbox>
                  <w14:checked w14:val="0"/>
                  <w14:checkedState w14:font="MS Gothic" w14:val="2612"/>
                  <w14:uncheckedState w14:font="MS Gothic" w14:val="2610"/>
                </w14:checkbox>
              </w:sdtPr>
              <w:sdtEndPr/>
              <w:sdtContent>
                <w:r w:rsidR="005C70BD">
                  <w:rPr>
                    <w:rFonts w:hint="eastAsia" w:ascii="MS Gothic" w:hAnsi="MS Gothic" w:eastAsia="MS Gothic"/>
                    <w:color w:val="000000" w:themeColor="text1"/>
                    <w:sz w:val="20"/>
                    <w:szCs w:val="20"/>
                  </w:rPr>
                  <w:t>☐</w:t>
                </w:r>
              </w:sdtContent>
            </w:sdt>
            <w:r w:rsidR="005C70BD">
              <w:rPr>
                <w:rFonts w:ascii="Trebuchet MS" w:hAnsi="Trebuchet MS"/>
                <w:color w:val="000000" w:themeColor="text1"/>
                <w:sz w:val="20"/>
                <w:szCs w:val="20"/>
              </w:rPr>
              <w:t xml:space="preserve"> </w:t>
            </w:r>
            <w:r w:rsidR="00F863DE">
              <w:rPr>
                <w:rFonts w:ascii="Trebuchet MS" w:hAnsi="Trebuchet MS"/>
                <w:color w:val="000000" w:themeColor="text1"/>
                <w:sz w:val="20"/>
                <w:szCs w:val="20"/>
              </w:rPr>
              <w:t>DfE / BEIS</w:t>
            </w:r>
          </w:p>
        </w:tc>
        <w:tc>
          <w:tcPr>
            <w:tcW w:w="2098" w:type="dxa"/>
            <w:shd w:val="clear" w:color="AEAAAA" w:themeColor="background2" w:themeShade="BF" w:fill="FFFFFF" w:themeFill="background1"/>
          </w:tcPr>
          <w:p w:rsidRPr="003F4167" w:rsidR="005C70BD" w:rsidP="005C70BD" w:rsidRDefault="00FE6424" w14:paraId="453090DC" w14:textId="6E74BEA0">
            <w:pPr>
              <w:rPr>
                <w:rFonts w:ascii="Trebuchet MS" w:hAnsi="Trebuchet MS"/>
                <w:color w:val="000000" w:themeColor="text1"/>
                <w:sz w:val="20"/>
                <w:szCs w:val="20"/>
              </w:rPr>
            </w:pPr>
            <w:sdt>
              <w:sdtPr>
                <w:rPr>
                  <w:rFonts w:ascii="Trebuchet MS" w:hAnsi="Trebuchet MS"/>
                  <w:color w:val="000000" w:themeColor="text1"/>
                  <w:sz w:val="20"/>
                  <w:szCs w:val="20"/>
                </w:rPr>
                <w:id w:val="972484476"/>
                <w14:checkbox>
                  <w14:checked w14:val="0"/>
                  <w14:checkedState w14:font="MS Gothic" w14:val="2612"/>
                  <w14:uncheckedState w14:font="MS Gothic" w14:val="2610"/>
                </w14:checkbox>
              </w:sdtPr>
              <w:sdtEndPr/>
              <w:sdtContent>
                <w:r w:rsidR="005C70BD">
                  <w:rPr>
                    <w:rFonts w:hint="eastAsia" w:ascii="MS Gothic" w:hAnsi="MS Gothic" w:eastAsia="MS Gothic"/>
                    <w:color w:val="000000" w:themeColor="text1"/>
                    <w:sz w:val="20"/>
                    <w:szCs w:val="20"/>
                  </w:rPr>
                  <w:t>☐</w:t>
                </w:r>
              </w:sdtContent>
            </w:sdt>
            <w:r w:rsidR="005C70BD">
              <w:rPr>
                <w:rFonts w:ascii="Trebuchet MS" w:hAnsi="Trebuchet MS"/>
                <w:color w:val="000000" w:themeColor="text1"/>
                <w:sz w:val="20"/>
                <w:szCs w:val="20"/>
              </w:rPr>
              <w:t xml:space="preserve"> </w:t>
            </w:r>
            <w:r w:rsidR="00F863DE">
              <w:rPr>
                <w:rFonts w:ascii="Trebuchet MS" w:hAnsi="Trebuchet MS"/>
                <w:color w:val="000000" w:themeColor="text1"/>
                <w:sz w:val="20"/>
                <w:szCs w:val="20"/>
              </w:rPr>
              <w:t>Sector agencies: UCAS/HESA</w:t>
            </w:r>
          </w:p>
        </w:tc>
        <w:tc>
          <w:tcPr>
            <w:tcW w:w="2009" w:type="dxa"/>
            <w:shd w:val="clear" w:color="AEAAAA" w:themeColor="background2" w:themeShade="BF" w:fill="FFFFFF" w:themeFill="background1"/>
          </w:tcPr>
          <w:p w:rsidR="005C70BD" w:rsidP="005C70BD" w:rsidRDefault="00FE6424" w14:paraId="25D88F9B" w14:textId="69041292">
            <w:pPr>
              <w:rPr>
                <w:rFonts w:ascii="Trebuchet MS" w:hAnsi="Trebuchet MS"/>
                <w:color w:val="000000" w:themeColor="text1"/>
                <w:sz w:val="20"/>
                <w:szCs w:val="20"/>
              </w:rPr>
            </w:pPr>
            <w:sdt>
              <w:sdtPr>
                <w:rPr>
                  <w:rFonts w:ascii="Trebuchet MS" w:hAnsi="Trebuchet MS"/>
                  <w:color w:val="000000" w:themeColor="text1"/>
                  <w:sz w:val="20"/>
                  <w:szCs w:val="20"/>
                </w:rPr>
                <w:id w:val="-151833166"/>
                <w14:checkbox>
                  <w14:checked w14:val="0"/>
                  <w14:checkedState w14:font="MS Gothic" w14:val="2612"/>
                  <w14:uncheckedState w14:font="MS Gothic" w14:val="2610"/>
                </w14:checkbox>
              </w:sdtPr>
              <w:sdtEndPr/>
              <w:sdtContent>
                <w:r w:rsidR="005C70BD">
                  <w:rPr>
                    <w:rFonts w:hint="eastAsia" w:ascii="MS Gothic" w:hAnsi="MS Gothic" w:eastAsia="MS Gothic"/>
                    <w:color w:val="000000" w:themeColor="text1"/>
                    <w:sz w:val="20"/>
                    <w:szCs w:val="20"/>
                  </w:rPr>
                  <w:t>☐</w:t>
                </w:r>
              </w:sdtContent>
            </w:sdt>
            <w:r w:rsidR="005C70BD">
              <w:rPr>
                <w:rFonts w:ascii="Trebuchet MS" w:hAnsi="Trebuchet MS"/>
                <w:color w:val="000000" w:themeColor="text1"/>
                <w:sz w:val="20"/>
                <w:szCs w:val="20"/>
              </w:rPr>
              <w:t xml:space="preserve"> </w:t>
            </w:r>
          </w:p>
        </w:tc>
      </w:tr>
    </w:tbl>
    <w:p w:rsidRPr="008C6A09" w:rsidR="00850A49" w:rsidRDefault="00850A49" w14:paraId="43770217" w14:textId="77777777">
      <w:pPr>
        <w:rPr>
          <w:rFonts w:ascii="Trebuchet MS" w:hAnsi="Trebuchet MS"/>
          <w:color w:val="000000" w:themeColor="text1"/>
        </w:rPr>
      </w:pPr>
    </w:p>
    <w:sectPr w:rsidRPr="008C6A09" w:rsidR="00850A49" w:rsidSect="0053426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9EE7E" w14:textId="77777777" w:rsidR="004C015F" w:rsidRDefault="004C015F" w:rsidP="008C6A09">
      <w:pPr>
        <w:spacing w:after="0" w:line="240" w:lineRule="auto"/>
      </w:pPr>
      <w:r>
        <w:separator/>
      </w:r>
    </w:p>
  </w:endnote>
  <w:endnote w:type="continuationSeparator" w:id="0">
    <w:p w14:paraId="72525231" w14:textId="77777777" w:rsidR="004C015F" w:rsidRDefault="004C015F" w:rsidP="008C6A09">
      <w:pPr>
        <w:spacing w:after="0" w:line="240" w:lineRule="auto"/>
      </w:pPr>
      <w:r>
        <w:continuationSeparator/>
      </w:r>
    </w:p>
  </w:endnote>
  <w:endnote w:type="continuationNotice" w:id="1">
    <w:p w14:paraId="2D5715FE" w14:textId="77777777" w:rsidR="004C015F" w:rsidRDefault="004C0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2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rPr>
      <w:id w:val="693419803"/>
      <w:docPartObj>
        <w:docPartGallery w:val="Page Numbers (Bottom of Page)"/>
        <w:docPartUnique/>
      </w:docPartObj>
    </w:sdtPr>
    <w:sdtEndPr>
      <w:rPr>
        <w:noProof/>
      </w:rPr>
    </w:sdtEndPr>
    <w:sdtContent>
      <w:p w14:paraId="41642716" w14:textId="4EE7FA01" w:rsidR="00B35687" w:rsidRPr="00B35687" w:rsidRDefault="00B35687">
        <w:pPr>
          <w:pStyle w:val="Footer"/>
          <w:jc w:val="center"/>
          <w:rPr>
            <w:rFonts w:ascii="Trebuchet MS" w:hAnsi="Trebuchet MS"/>
          </w:rPr>
        </w:pPr>
        <w:r w:rsidRPr="00B35687">
          <w:rPr>
            <w:rFonts w:ascii="Trebuchet MS" w:hAnsi="Trebuchet MS"/>
          </w:rPr>
          <w:fldChar w:fldCharType="begin"/>
        </w:r>
        <w:r w:rsidRPr="00B35687">
          <w:rPr>
            <w:rFonts w:ascii="Trebuchet MS" w:hAnsi="Trebuchet MS"/>
          </w:rPr>
          <w:instrText xml:space="preserve"> PAGE   \* MERGEFORMAT </w:instrText>
        </w:r>
        <w:r w:rsidRPr="00B35687">
          <w:rPr>
            <w:rFonts w:ascii="Trebuchet MS" w:hAnsi="Trebuchet MS"/>
          </w:rPr>
          <w:fldChar w:fldCharType="separate"/>
        </w:r>
        <w:r w:rsidR="007929DC">
          <w:rPr>
            <w:rFonts w:ascii="Trebuchet MS" w:hAnsi="Trebuchet MS"/>
            <w:noProof/>
          </w:rPr>
          <w:t>4</w:t>
        </w:r>
        <w:r w:rsidRPr="00B35687">
          <w:rPr>
            <w:rFonts w:ascii="Trebuchet MS" w:hAnsi="Trebuchet MS"/>
            <w:noProof/>
          </w:rPr>
          <w:fldChar w:fldCharType="end"/>
        </w:r>
        <w:r w:rsidRPr="00B35687">
          <w:rPr>
            <w:rFonts w:ascii="Trebuchet MS" w:hAnsi="Trebuchet MS"/>
            <w:noProof/>
          </w:rPr>
          <w:t>.</w:t>
        </w:r>
      </w:p>
    </w:sdtContent>
  </w:sdt>
  <w:p w14:paraId="7000E668" w14:textId="77777777" w:rsidR="00B35687" w:rsidRPr="00B35687" w:rsidRDefault="00B35687">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FAB11" w14:textId="77777777" w:rsidR="004C015F" w:rsidRDefault="004C015F" w:rsidP="008C6A09">
      <w:pPr>
        <w:spacing w:after="0" w:line="240" w:lineRule="auto"/>
      </w:pPr>
      <w:r>
        <w:separator/>
      </w:r>
    </w:p>
  </w:footnote>
  <w:footnote w:type="continuationSeparator" w:id="0">
    <w:p w14:paraId="56234924" w14:textId="77777777" w:rsidR="004C015F" w:rsidRDefault="004C015F" w:rsidP="008C6A09">
      <w:pPr>
        <w:spacing w:after="0" w:line="240" w:lineRule="auto"/>
      </w:pPr>
      <w:r>
        <w:continuationSeparator/>
      </w:r>
    </w:p>
  </w:footnote>
  <w:footnote w:type="continuationNotice" w:id="1">
    <w:p w14:paraId="4C055B63" w14:textId="77777777" w:rsidR="004C015F" w:rsidRDefault="004C0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9C44" w14:textId="57454CED" w:rsidR="008C6A09" w:rsidRPr="008F22C3" w:rsidRDefault="00DC2901" w:rsidP="008C6A09">
    <w:pPr>
      <w:pStyle w:val="Header"/>
      <w:rPr>
        <w:rFonts w:ascii="Trebuchet MS" w:hAnsi="Trebuchet MS"/>
        <w:bCs/>
      </w:rPr>
    </w:pPr>
    <w:r>
      <w:rPr>
        <w:rFonts w:ascii="Trebuchet MS" w:hAnsi="Trebuchet MS"/>
        <w:b/>
        <w:color w:val="AEAAAA" w:themeColor="background2" w:themeShade="BF"/>
      </w:rPr>
      <w:t xml:space="preserve">Terms of Reference / </w:t>
    </w:r>
    <w:r w:rsidR="00C62BC5" w:rsidRPr="008F22C3">
      <w:rPr>
        <w:rFonts w:ascii="Trebuchet MS" w:hAnsi="Trebuchet MS"/>
        <w:b/>
      </w:rPr>
      <w:t>Solent Sustainability Group</w:t>
    </w:r>
  </w:p>
  <w:p w14:paraId="0184B725" w14:textId="77777777" w:rsidR="008C6A09" w:rsidRDefault="1E5FE879" w:rsidP="008C6A09">
    <w:pPr>
      <w:pStyle w:val="Header"/>
      <w:jc w:val="right"/>
    </w:pPr>
    <w:r>
      <w:rPr>
        <w:noProof/>
      </w:rPr>
      <w:drawing>
        <wp:inline distT="0" distB="0" distL="0" distR="0" wp14:anchorId="18BDCA59" wp14:editId="1E5FE879">
          <wp:extent cx="1837435" cy="1191549"/>
          <wp:effectExtent l="0" t="0" r="0" b="8890"/>
          <wp:docPr id="1" name="Picture 1" descr="C:\Users\larusharta\OneDrive - Southampton Solent University\Aggie Larus-Hartley\SSU\pictures\SOLENT UNIVERSITY_SOUTHAMP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7435" cy="1191549"/>
                  </a:xfrm>
                  <a:prstGeom prst="rect">
                    <a:avLst/>
                  </a:prstGeom>
                </pic:spPr>
              </pic:pic>
            </a:graphicData>
          </a:graphic>
        </wp:inline>
      </w:drawing>
    </w:r>
  </w:p>
  <w:p w14:paraId="5B72C322" w14:textId="77777777" w:rsidR="008C6A09" w:rsidRDefault="008C6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45D"/>
    <w:multiLevelType w:val="hybridMultilevel"/>
    <w:tmpl w:val="782C99B0"/>
    <w:lvl w:ilvl="0" w:tplc="FE9E876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0CB8"/>
    <w:multiLevelType w:val="hybridMultilevel"/>
    <w:tmpl w:val="E3388C0C"/>
    <w:lvl w:ilvl="0" w:tplc="368ABC3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50720"/>
    <w:multiLevelType w:val="hybridMultilevel"/>
    <w:tmpl w:val="190E700A"/>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 w15:restartNumberingAfterBreak="0">
    <w:nsid w:val="29707A63"/>
    <w:multiLevelType w:val="hybridMultilevel"/>
    <w:tmpl w:val="FFB20A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8A791E"/>
    <w:multiLevelType w:val="multilevel"/>
    <w:tmpl w:val="0EEAA1F4"/>
    <w:lvl w:ilvl="0">
      <w:start w:val="4"/>
      <w:numFmt w:val="decimal"/>
      <w:lvlText w:val="%1"/>
      <w:lvlJc w:val="left"/>
      <w:pPr>
        <w:ind w:left="360" w:hanging="360"/>
      </w:pPr>
      <w:rPr>
        <w:rFonts w:eastAsiaTheme="minorHAnsi" w:cstheme="minorBidi" w:hint="default"/>
      </w:rPr>
    </w:lvl>
    <w:lvl w:ilvl="1">
      <w:start w:val="2"/>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5" w15:restartNumberingAfterBreak="0">
    <w:nsid w:val="42770824"/>
    <w:multiLevelType w:val="hybridMultilevel"/>
    <w:tmpl w:val="FE021B54"/>
    <w:lvl w:ilvl="0" w:tplc="1F7638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00549"/>
    <w:multiLevelType w:val="hybridMultilevel"/>
    <w:tmpl w:val="F6A6D6C2"/>
    <w:lvl w:ilvl="0" w:tplc="1F7638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567B5"/>
    <w:multiLevelType w:val="hybridMultilevel"/>
    <w:tmpl w:val="BB265B00"/>
    <w:lvl w:ilvl="0" w:tplc="1F7638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C3AF8"/>
    <w:multiLevelType w:val="hybridMultilevel"/>
    <w:tmpl w:val="F37A4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67B04"/>
    <w:multiLevelType w:val="hybridMultilevel"/>
    <w:tmpl w:val="DCD80E3A"/>
    <w:lvl w:ilvl="0" w:tplc="33EC41E4">
      <w:start w:val="1"/>
      <w:numFmt w:val="bullet"/>
      <w:lvlText w:val=""/>
      <w:lvlJc w:val="left"/>
      <w:pPr>
        <w:ind w:left="720" w:hanging="360"/>
      </w:pPr>
      <w:rPr>
        <w:rFonts w:ascii="Wingdings" w:hAnsi="Wingdings" w:hint="default"/>
        <w:color w:val="767171" w:themeColor="background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7"/>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09"/>
    <w:rsid w:val="000207BA"/>
    <w:rsid w:val="00045A0B"/>
    <w:rsid w:val="0006004D"/>
    <w:rsid w:val="0007233C"/>
    <w:rsid w:val="00090AB5"/>
    <w:rsid w:val="00094A38"/>
    <w:rsid w:val="00096F2C"/>
    <w:rsid w:val="000E0926"/>
    <w:rsid w:val="000E436D"/>
    <w:rsid w:val="0015265A"/>
    <w:rsid w:val="00196180"/>
    <w:rsid w:val="001C2B5C"/>
    <w:rsid w:val="0024395B"/>
    <w:rsid w:val="0026215A"/>
    <w:rsid w:val="002B4C4C"/>
    <w:rsid w:val="002F2403"/>
    <w:rsid w:val="003176AC"/>
    <w:rsid w:val="003B26E1"/>
    <w:rsid w:val="003F4167"/>
    <w:rsid w:val="004C015F"/>
    <w:rsid w:val="004C0FB4"/>
    <w:rsid w:val="004F140A"/>
    <w:rsid w:val="005174CB"/>
    <w:rsid w:val="0053426C"/>
    <w:rsid w:val="005427B7"/>
    <w:rsid w:val="00580547"/>
    <w:rsid w:val="005A2A8C"/>
    <w:rsid w:val="005A4F8B"/>
    <w:rsid w:val="005C70BD"/>
    <w:rsid w:val="005D488E"/>
    <w:rsid w:val="005F1EA3"/>
    <w:rsid w:val="0061038B"/>
    <w:rsid w:val="00657C43"/>
    <w:rsid w:val="00682652"/>
    <w:rsid w:val="006847BF"/>
    <w:rsid w:val="006B700D"/>
    <w:rsid w:val="006E0762"/>
    <w:rsid w:val="006E0921"/>
    <w:rsid w:val="006E1692"/>
    <w:rsid w:val="00731990"/>
    <w:rsid w:val="00751770"/>
    <w:rsid w:val="00772E7A"/>
    <w:rsid w:val="007929DC"/>
    <w:rsid w:val="007B2940"/>
    <w:rsid w:val="007D6718"/>
    <w:rsid w:val="007E3A73"/>
    <w:rsid w:val="007E4F23"/>
    <w:rsid w:val="007E6E98"/>
    <w:rsid w:val="00814C78"/>
    <w:rsid w:val="008239DA"/>
    <w:rsid w:val="00850A49"/>
    <w:rsid w:val="00862198"/>
    <w:rsid w:val="0088753A"/>
    <w:rsid w:val="00892C36"/>
    <w:rsid w:val="008A6E59"/>
    <w:rsid w:val="008C1805"/>
    <w:rsid w:val="008C6606"/>
    <w:rsid w:val="008C6A09"/>
    <w:rsid w:val="008F22C3"/>
    <w:rsid w:val="008F6D75"/>
    <w:rsid w:val="0090222C"/>
    <w:rsid w:val="0091199C"/>
    <w:rsid w:val="00924642"/>
    <w:rsid w:val="009514F2"/>
    <w:rsid w:val="00953FEC"/>
    <w:rsid w:val="00972944"/>
    <w:rsid w:val="009A4948"/>
    <w:rsid w:val="009B7F8B"/>
    <w:rsid w:val="00A123DB"/>
    <w:rsid w:val="00A34093"/>
    <w:rsid w:val="00A405BF"/>
    <w:rsid w:val="00A47242"/>
    <w:rsid w:val="00A50574"/>
    <w:rsid w:val="00A56819"/>
    <w:rsid w:val="00A724AB"/>
    <w:rsid w:val="00AA408A"/>
    <w:rsid w:val="00AC74CC"/>
    <w:rsid w:val="00AD196C"/>
    <w:rsid w:val="00AF171F"/>
    <w:rsid w:val="00AF1F46"/>
    <w:rsid w:val="00AF7398"/>
    <w:rsid w:val="00B0790D"/>
    <w:rsid w:val="00B35687"/>
    <w:rsid w:val="00BA4D4E"/>
    <w:rsid w:val="00BD1434"/>
    <w:rsid w:val="00BD5596"/>
    <w:rsid w:val="00C574BB"/>
    <w:rsid w:val="00C62BC5"/>
    <w:rsid w:val="00C7490B"/>
    <w:rsid w:val="00CA6D00"/>
    <w:rsid w:val="00CA748E"/>
    <w:rsid w:val="00CB729B"/>
    <w:rsid w:val="00CC57E8"/>
    <w:rsid w:val="00CD0A9D"/>
    <w:rsid w:val="00CD39F6"/>
    <w:rsid w:val="00D22ED5"/>
    <w:rsid w:val="00D419BA"/>
    <w:rsid w:val="00D665BE"/>
    <w:rsid w:val="00D83467"/>
    <w:rsid w:val="00DC2901"/>
    <w:rsid w:val="00DC7961"/>
    <w:rsid w:val="00E32C10"/>
    <w:rsid w:val="00E42E99"/>
    <w:rsid w:val="00E51BCE"/>
    <w:rsid w:val="00E53630"/>
    <w:rsid w:val="00E634F4"/>
    <w:rsid w:val="00E66728"/>
    <w:rsid w:val="00E91BF2"/>
    <w:rsid w:val="00EE764C"/>
    <w:rsid w:val="00EF28E0"/>
    <w:rsid w:val="00F2755F"/>
    <w:rsid w:val="00F30453"/>
    <w:rsid w:val="00F410EB"/>
    <w:rsid w:val="00F81E6F"/>
    <w:rsid w:val="00F863DE"/>
    <w:rsid w:val="00F93CDE"/>
    <w:rsid w:val="00FB1EBC"/>
    <w:rsid w:val="00FB7B69"/>
    <w:rsid w:val="00FE0A79"/>
    <w:rsid w:val="00FE6424"/>
    <w:rsid w:val="1E5FE879"/>
    <w:rsid w:val="6431D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62AA6"/>
  <w15:chartTrackingRefBased/>
  <w15:docId w15:val="{42E92574-6C26-4ED5-873F-FFDC3876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A09"/>
  </w:style>
  <w:style w:type="paragraph" w:styleId="Footer">
    <w:name w:val="footer"/>
    <w:basedOn w:val="Normal"/>
    <w:link w:val="FooterChar"/>
    <w:uiPriority w:val="99"/>
    <w:unhideWhenUsed/>
    <w:rsid w:val="008C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A09"/>
  </w:style>
  <w:style w:type="table" w:styleId="TableGrid">
    <w:name w:val="Table Grid"/>
    <w:basedOn w:val="TableNormal"/>
    <w:uiPriority w:val="39"/>
    <w:rsid w:val="008C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F8B"/>
    <w:pPr>
      <w:ind w:left="720"/>
      <w:contextualSpacing/>
    </w:pPr>
  </w:style>
  <w:style w:type="paragraph" w:customStyle="1" w:styleId="Pa3">
    <w:name w:val="Pa3"/>
    <w:basedOn w:val="Normal"/>
    <w:next w:val="Normal"/>
    <w:uiPriority w:val="99"/>
    <w:rsid w:val="00AD196C"/>
    <w:pPr>
      <w:autoSpaceDE w:val="0"/>
      <w:autoSpaceDN w:val="0"/>
      <w:adjustRightInd w:val="0"/>
      <w:spacing w:after="0" w:line="241" w:lineRule="atLeast"/>
    </w:pPr>
    <w:rPr>
      <w:rFonts w:ascii="Bliss 2 Regular" w:eastAsia="Calibri" w:hAnsi="Bliss 2 Regular" w:cs="Times New Roman"/>
      <w:sz w:val="24"/>
      <w:szCs w:val="24"/>
    </w:rPr>
  </w:style>
  <w:style w:type="paragraph" w:styleId="BalloonText">
    <w:name w:val="Balloon Text"/>
    <w:basedOn w:val="Normal"/>
    <w:link w:val="BalloonTextChar"/>
    <w:uiPriority w:val="99"/>
    <w:semiHidden/>
    <w:unhideWhenUsed/>
    <w:rsid w:val="00096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2C"/>
    <w:rPr>
      <w:rFonts w:ascii="Segoe UI" w:hAnsi="Segoe UI" w:cs="Segoe UI"/>
      <w:sz w:val="18"/>
      <w:szCs w:val="18"/>
    </w:rPr>
  </w:style>
  <w:style w:type="character" w:styleId="CommentReference">
    <w:name w:val="annotation reference"/>
    <w:basedOn w:val="DefaultParagraphFont"/>
    <w:uiPriority w:val="99"/>
    <w:semiHidden/>
    <w:unhideWhenUsed/>
    <w:rsid w:val="0024395B"/>
    <w:rPr>
      <w:sz w:val="16"/>
      <w:szCs w:val="16"/>
    </w:rPr>
  </w:style>
  <w:style w:type="paragraph" w:styleId="CommentText">
    <w:name w:val="annotation text"/>
    <w:basedOn w:val="Normal"/>
    <w:link w:val="CommentTextChar"/>
    <w:uiPriority w:val="99"/>
    <w:semiHidden/>
    <w:unhideWhenUsed/>
    <w:rsid w:val="0024395B"/>
    <w:pPr>
      <w:spacing w:line="240" w:lineRule="auto"/>
    </w:pPr>
    <w:rPr>
      <w:sz w:val="20"/>
      <w:szCs w:val="20"/>
    </w:rPr>
  </w:style>
  <w:style w:type="character" w:customStyle="1" w:styleId="CommentTextChar">
    <w:name w:val="Comment Text Char"/>
    <w:basedOn w:val="DefaultParagraphFont"/>
    <w:link w:val="CommentText"/>
    <w:uiPriority w:val="99"/>
    <w:semiHidden/>
    <w:rsid w:val="0024395B"/>
    <w:rPr>
      <w:sz w:val="20"/>
      <w:szCs w:val="20"/>
    </w:rPr>
  </w:style>
  <w:style w:type="paragraph" w:styleId="CommentSubject">
    <w:name w:val="annotation subject"/>
    <w:basedOn w:val="CommentText"/>
    <w:next w:val="CommentText"/>
    <w:link w:val="CommentSubjectChar"/>
    <w:uiPriority w:val="99"/>
    <w:semiHidden/>
    <w:unhideWhenUsed/>
    <w:rsid w:val="0024395B"/>
    <w:rPr>
      <w:b/>
      <w:bCs/>
    </w:rPr>
  </w:style>
  <w:style w:type="character" w:customStyle="1" w:styleId="CommentSubjectChar">
    <w:name w:val="Comment Subject Char"/>
    <w:basedOn w:val="CommentTextChar"/>
    <w:link w:val="CommentSubject"/>
    <w:uiPriority w:val="99"/>
    <w:semiHidden/>
    <w:rsid w:val="00243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4B24D39469D44AF920A9E64FBD79C" ma:contentTypeVersion="13" ma:contentTypeDescription="Create a new document." ma:contentTypeScope="" ma:versionID="b1833b134abe8a0caaae5be1b7eb8fef">
  <xsd:schema xmlns:xsd="http://www.w3.org/2001/XMLSchema" xmlns:xs="http://www.w3.org/2001/XMLSchema" xmlns:p="http://schemas.microsoft.com/office/2006/metadata/properties" xmlns:ns3="d189db7f-8a75-4f29-97f6-48a08e41a3b3" xmlns:ns4="d1fcc802-d50a-4e6b-b912-082c3cfe0c88" targetNamespace="http://schemas.microsoft.com/office/2006/metadata/properties" ma:root="true" ma:fieldsID="98c1b7024706f1d880c581b82da2f5db" ns3:_="" ns4:_="">
    <xsd:import namespace="d189db7f-8a75-4f29-97f6-48a08e41a3b3"/>
    <xsd:import namespace="d1fcc802-d50a-4e6b-b912-082c3cfe0c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9db7f-8a75-4f29-97f6-48a08e41a3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cc802-d50a-4e6b-b912-082c3cfe0c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E94A-ED13-4F35-BA9A-06D30E4E9F8D}">
  <ds:schemaRefs>
    <ds:schemaRef ds:uri="http://schemas.microsoft.com/sharepoint/v3/contenttype/forms"/>
  </ds:schemaRefs>
</ds:datastoreItem>
</file>

<file path=customXml/itemProps2.xml><?xml version="1.0" encoding="utf-8"?>
<ds:datastoreItem xmlns:ds="http://schemas.openxmlformats.org/officeDocument/2006/customXml" ds:itemID="{7E3F0D66-2D1B-4ECB-8A5B-31957BD865EB}">
  <ds:schemaRefs>
    <ds:schemaRef ds:uri="d189db7f-8a75-4f29-97f6-48a08e41a3b3"/>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d1fcc802-d50a-4e6b-b912-082c3cfe0c88"/>
    <ds:schemaRef ds:uri="http://schemas.microsoft.com/office/2006/metadata/properties"/>
  </ds:schemaRefs>
</ds:datastoreItem>
</file>

<file path=customXml/itemProps3.xml><?xml version="1.0" encoding="utf-8"?>
<ds:datastoreItem xmlns:ds="http://schemas.openxmlformats.org/officeDocument/2006/customXml" ds:itemID="{3F5957BA-E880-4DD3-9D3D-E5B431DDD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9db7f-8a75-4f29-97f6-48a08e41a3b3"/>
    <ds:schemaRef ds:uri="d1fcc802-d50a-4e6b-b912-082c3cfe0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200B3-DC64-4823-9C46-0DA3792C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862</Words>
  <Characters>4914</Characters>
  <Application>Microsoft Office Word</Application>
  <DocSecurity>0</DocSecurity>
  <Lines>40</Lines>
  <Paragraphs>11</Paragraphs>
  <ScaleCrop>false</ScaleCrop>
  <Company>Southampton Solent University</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Solent Sustainability Group Terms of Reference</dc:title>
  <dc:subject>This document outlines the terms of reference for the Solent Sustainability Group.</dc:subject>
  <dc:creator>Aggie Larus-Hartley</dc:creator>
  <cp:keywords>sustainability, environment, solent sustainability group, terms of reference, ToR, membership, environmental management system, EMS, ISO14001:2015</cp:keywords>
  <dc:description>
  </dc:description>
  <cp:lastModifiedBy>Natalie Laishley</cp:lastModifiedBy>
  <cp:revision>9</cp:revision>
  <cp:lastPrinted>2020-02-11T20:31:00Z</cp:lastPrinted>
  <dcterms:created xsi:type="dcterms:W3CDTF">2020-10-08T10:01:00Z</dcterms:created>
  <dcterms:modified xsi:type="dcterms:W3CDTF">2021-08-06T15:11:51Z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0x010100D9C4B24D39469D44AF920A9E64FBD79C</vt:lpwstr>
  </property>
</Properties>
</file>